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5AD" w:rsidRPr="008F10B9" w:rsidRDefault="004E25AD" w:rsidP="004E25A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</w:t>
      </w:r>
      <w:r w:rsidRPr="008F1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:rsidR="004E25AD" w:rsidRPr="008F10B9" w:rsidRDefault="004E25AD" w:rsidP="004E25AD">
      <w:pPr>
        <w:pBdr>
          <w:bar w:val="single" w:sz="4" w:color="auto"/>
        </w:pBd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4E25AD" w:rsidRPr="008F10B9" w:rsidRDefault="004E25AD" w:rsidP="004E25A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«Кабардино-Балкарский автомобильно-дорожный колледж»</w:t>
      </w:r>
    </w:p>
    <w:p w:rsidR="004E25AD" w:rsidRPr="008F10B9" w:rsidRDefault="004E25AD" w:rsidP="004E25A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E25AD" w:rsidRPr="008F10B9" w:rsidRDefault="004E25AD" w:rsidP="004E25A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E25AD" w:rsidRPr="008F10B9" w:rsidRDefault="004E25AD" w:rsidP="004E25A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241E3" w:rsidRPr="00E55D37" w:rsidRDefault="00F241E3" w:rsidP="00721B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7A39F2" w:rsidRDefault="007A39F2" w:rsidP="007A39F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7A39F2" w:rsidRDefault="007A39F2" w:rsidP="007A39F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7A39F2" w:rsidRDefault="007A39F2" w:rsidP="007A39F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7A39F2" w:rsidRPr="00107D14" w:rsidRDefault="007A39F2" w:rsidP="007A39F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7A6EA4" w:rsidRPr="00107D14" w:rsidRDefault="007A39F2" w:rsidP="007A39F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107D14">
        <w:rPr>
          <w:rFonts w:ascii="Times New Roman" w:hAnsi="Times New Roman"/>
          <w:b/>
          <w:iCs/>
          <w:sz w:val="28"/>
          <w:szCs w:val="28"/>
        </w:rPr>
        <w:t xml:space="preserve">РАБОЧАЯ ПРОГРАММА </w:t>
      </w:r>
    </w:p>
    <w:p w:rsidR="007A39F2" w:rsidRPr="00107D14" w:rsidRDefault="007A39F2" w:rsidP="007A39F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107D14">
        <w:rPr>
          <w:rFonts w:ascii="Times New Roman" w:hAnsi="Times New Roman"/>
          <w:b/>
          <w:iCs/>
          <w:sz w:val="28"/>
          <w:szCs w:val="28"/>
        </w:rPr>
        <w:t xml:space="preserve">ОБЩЕОБРАЗОВАТЕЛЬНОЙ </w:t>
      </w:r>
      <w:r w:rsidR="007A6EA4" w:rsidRPr="00107D14">
        <w:rPr>
          <w:rFonts w:ascii="Times New Roman" w:hAnsi="Times New Roman"/>
          <w:b/>
          <w:iCs/>
          <w:sz w:val="28"/>
          <w:szCs w:val="28"/>
        </w:rPr>
        <w:t xml:space="preserve">УЧЕБНОЙ </w:t>
      </w:r>
      <w:r w:rsidRPr="00107D14">
        <w:rPr>
          <w:rFonts w:ascii="Times New Roman" w:hAnsi="Times New Roman"/>
          <w:b/>
          <w:iCs/>
          <w:sz w:val="28"/>
          <w:szCs w:val="28"/>
        </w:rPr>
        <w:t>ДИСЦИПЛИНЫ</w:t>
      </w:r>
    </w:p>
    <w:p w:rsidR="00984BFB" w:rsidRDefault="00645791" w:rsidP="00984BFB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ОДБ 02</w:t>
      </w:r>
      <w:r w:rsidR="00984BFB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7A39F2" w:rsidRPr="00107D14">
        <w:rPr>
          <w:rFonts w:ascii="Times New Roman" w:hAnsi="Times New Roman"/>
          <w:b/>
          <w:iCs/>
          <w:sz w:val="28"/>
          <w:szCs w:val="28"/>
        </w:rPr>
        <w:t>«</w:t>
      </w:r>
      <w:r w:rsidR="008F6E7B" w:rsidRPr="00107D14">
        <w:rPr>
          <w:rFonts w:ascii="Times New Roman" w:hAnsi="Times New Roman"/>
          <w:b/>
          <w:iCs/>
          <w:sz w:val="28"/>
          <w:szCs w:val="28"/>
        </w:rPr>
        <w:t>Литература»</w:t>
      </w:r>
    </w:p>
    <w:p w:rsidR="00984BFB" w:rsidRDefault="00984BFB" w:rsidP="00984BFB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984BFB" w:rsidRDefault="00984BFB" w:rsidP="00984BFB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7A39F2" w:rsidRPr="00984BFB" w:rsidRDefault="007D2404" w:rsidP="007D2404">
      <w:pPr>
        <w:tabs>
          <w:tab w:val="left" w:pos="1545"/>
          <w:tab w:val="center" w:pos="4677"/>
        </w:tabs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7D2404">
        <w:rPr>
          <w:rFonts w:ascii="Times New Roman" w:hAnsi="Times New Roman"/>
          <w:iCs/>
          <w:sz w:val="28"/>
          <w:szCs w:val="28"/>
        </w:rPr>
        <w:t xml:space="preserve">23.01.17 </w:t>
      </w:r>
      <w:r>
        <w:rPr>
          <w:rFonts w:ascii="Times New Roman" w:hAnsi="Times New Roman"/>
          <w:iCs/>
          <w:sz w:val="28"/>
          <w:szCs w:val="28"/>
        </w:rPr>
        <w:t>«</w:t>
      </w:r>
      <w:r w:rsidRPr="007D2404">
        <w:rPr>
          <w:rFonts w:ascii="Times New Roman" w:hAnsi="Times New Roman"/>
          <w:iCs/>
          <w:sz w:val="28"/>
          <w:szCs w:val="28"/>
        </w:rPr>
        <w:t>Мастер по ремонту и обслуживанию автомобилей</w:t>
      </w:r>
      <w:r>
        <w:rPr>
          <w:rFonts w:ascii="Times New Roman" w:hAnsi="Times New Roman"/>
          <w:iCs/>
          <w:sz w:val="28"/>
          <w:szCs w:val="28"/>
        </w:rPr>
        <w:t>»</w:t>
      </w:r>
    </w:p>
    <w:p w:rsidR="007A39F2" w:rsidRPr="00107D14" w:rsidRDefault="007A39F2" w:rsidP="007A39F2">
      <w:pPr>
        <w:rPr>
          <w:rFonts w:ascii="Times New Roman" w:hAnsi="Times New Roman"/>
          <w:b/>
          <w:i/>
          <w:sz w:val="28"/>
          <w:szCs w:val="28"/>
        </w:rPr>
      </w:pPr>
    </w:p>
    <w:p w:rsidR="004E7F36" w:rsidRPr="00107D14" w:rsidRDefault="004E7F36" w:rsidP="007A39F2">
      <w:pPr>
        <w:rPr>
          <w:rFonts w:ascii="Times New Roman" w:hAnsi="Times New Roman"/>
          <w:b/>
          <w:i/>
          <w:sz w:val="28"/>
          <w:szCs w:val="28"/>
        </w:rPr>
      </w:pPr>
    </w:p>
    <w:p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D0102" w:rsidRDefault="008D0102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D0102" w:rsidRDefault="008D0102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D0102" w:rsidRDefault="008D0102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20C3C" w:rsidRPr="008D0102" w:rsidRDefault="008D0102" w:rsidP="008D0102">
      <w:pPr>
        <w:pStyle w:val="a8"/>
        <w:tabs>
          <w:tab w:val="left" w:pos="3969"/>
        </w:tabs>
        <w:ind w:left="396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D0102">
        <w:rPr>
          <w:rFonts w:ascii="Times New Roman" w:hAnsi="Times New Roman"/>
          <w:b/>
          <w:i/>
          <w:sz w:val="24"/>
          <w:szCs w:val="24"/>
          <w:lang w:eastAsia="ru-RU"/>
        </w:rPr>
        <w:t>2022 г.</w:t>
      </w:r>
      <w:r w:rsidR="00F241E3" w:rsidRPr="008D0102">
        <w:rPr>
          <w:rFonts w:ascii="Times New Roman" w:hAnsi="Times New Roman"/>
          <w:b/>
          <w:i/>
          <w:sz w:val="24"/>
          <w:szCs w:val="24"/>
          <w:lang w:eastAsia="ru-RU"/>
        </w:rPr>
        <w:br w:type="page"/>
      </w:r>
      <w:bookmarkStart w:id="0" w:name="_Hlk96002302"/>
      <w:bookmarkStart w:id="1" w:name="_Hlk95990822"/>
    </w:p>
    <w:tbl>
      <w:tblPr>
        <w:tblW w:w="0" w:type="auto"/>
        <w:jc w:val="right"/>
        <w:tblLayout w:type="fixed"/>
        <w:tblLook w:val="01E0"/>
      </w:tblPr>
      <w:tblGrid>
        <w:gridCol w:w="5387"/>
        <w:gridCol w:w="4874"/>
      </w:tblGrid>
      <w:tr w:rsidR="00420C3C" w:rsidRPr="00420C3C" w:rsidTr="00F332A6">
        <w:trPr>
          <w:trHeight w:val="1097"/>
          <w:jc w:val="right"/>
        </w:trPr>
        <w:tc>
          <w:tcPr>
            <w:tcW w:w="5387" w:type="dxa"/>
          </w:tcPr>
          <w:p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Рассмотрена на заседании </w:t>
            </w:r>
          </w:p>
          <w:p w:rsidR="00420C3C" w:rsidRPr="00420C3C" w:rsidRDefault="00420C3C" w:rsidP="00420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ЦМК _________________________ дисциплин </w:t>
            </w:r>
          </w:p>
          <w:p w:rsidR="00420C3C" w:rsidRPr="00420C3C" w:rsidRDefault="00420C3C" w:rsidP="00420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_____ 202_ г. Председатель: _____________________ /ФИО/</w:t>
            </w:r>
          </w:p>
        </w:tc>
        <w:tc>
          <w:tcPr>
            <w:tcW w:w="4874" w:type="dxa"/>
          </w:tcPr>
          <w:p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ГБПОУ «КБАДК»</w:t>
            </w:r>
          </w:p>
          <w:p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С.Ю. Какулина</w:t>
            </w:r>
          </w:p>
        </w:tc>
      </w:tr>
    </w:tbl>
    <w:p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C3C" w:rsidRPr="00420C3C" w:rsidRDefault="00420C3C" w:rsidP="00235E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входит в общеобразова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тельный цикл под индексом ОДБ 02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составлена </w:t>
      </w:r>
      <w:r w:rsidRPr="00420C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№ 4 от 14 июня 2022 г.) и утвержденными директором ГБПОУ «КБАДК».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20C3C" w:rsidRPr="00420C3C" w:rsidRDefault="00420C3C" w:rsidP="00235E89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420C3C" w:rsidRPr="00420C3C" w:rsidRDefault="00420C3C" w:rsidP="00235E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C3C" w:rsidRPr="00420C3C" w:rsidRDefault="00420C3C" w:rsidP="00235E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420C3C" w:rsidRPr="00420C3C" w:rsidRDefault="00420C3C" w:rsidP="00235E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преподаватель русского языка и литературы </w:t>
      </w:r>
      <w:r w:rsidR="00FE5C1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Архагова Ф.С</w:t>
      </w:r>
      <w:r w:rsidR="007D24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0C3C" w:rsidRPr="00420C3C" w:rsidRDefault="00420C3C" w:rsidP="00420C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20C3C" w:rsidRPr="00420C3C" w:rsidRDefault="00420C3C" w:rsidP="00420C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420C3C" w:rsidRDefault="00420C3C" w:rsidP="008D0102">
      <w:pPr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35E89" w:rsidRPr="008D0102" w:rsidRDefault="00235E89" w:rsidP="008D0102">
      <w:pPr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600C4B" w:rsidRPr="000E2D8B" w:rsidRDefault="00600C4B" w:rsidP="004E5F25">
      <w:pPr>
        <w:pStyle w:val="a8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0E2D8B">
        <w:rPr>
          <w:rFonts w:ascii="Times New Roman" w:hAnsi="Times New Roman"/>
          <w:b/>
          <w:iCs/>
          <w:sz w:val="28"/>
          <w:szCs w:val="28"/>
          <w:lang w:eastAsia="ru-RU"/>
        </w:rPr>
        <w:lastRenderedPageBreak/>
        <w:t>СОДЕРЖАНИЕ</w:t>
      </w:r>
    </w:p>
    <w:p w:rsidR="00600C4B" w:rsidRPr="000E2D8B" w:rsidRDefault="00600C4B" w:rsidP="00600C4B">
      <w:pPr>
        <w:pStyle w:val="a8"/>
        <w:rPr>
          <w:rFonts w:ascii="Times New Roman" w:hAnsi="Times New Roman"/>
          <w:b/>
          <w:iCs/>
          <w:sz w:val="28"/>
          <w:szCs w:val="28"/>
          <w:lang w:eastAsia="ru-RU"/>
        </w:rPr>
      </w:pPr>
    </w:p>
    <w:tbl>
      <w:tblPr>
        <w:tblStyle w:val="af0"/>
        <w:tblW w:w="8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64"/>
        <w:gridCol w:w="6882"/>
        <w:gridCol w:w="64"/>
        <w:gridCol w:w="992"/>
      </w:tblGrid>
      <w:tr w:rsidR="00600C4B" w:rsidRPr="000E2D8B" w:rsidTr="003549CE">
        <w:tc>
          <w:tcPr>
            <w:tcW w:w="675" w:type="dxa"/>
          </w:tcPr>
          <w:p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  <w:bookmarkStart w:id="2" w:name="_Hlk87379534"/>
            <w:r w:rsidRPr="00DE7E15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010" w:type="dxa"/>
            <w:gridSpan w:val="3"/>
          </w:tcPr>
          <w:p w:rsidR="00600C4B" w:rsidRPr="00DE7E15" w:rsidRDefault="00984BFB" w:rsidP="003549CE">
            <w:pPr>
              <w:suppressAutoHyphens/>
              <w:jc w:val="both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Общая характеристика рабочей прог</w:t>
            </w:r>
            <w:r w:rsidR="00FE5C10">
              <w:rPr>
                <w:sz w:val="28"/>
                <w:szCs w:val="28"/>
              </w:rPr>
              <w:t>раммы учебной дисциплины ОДБ 02</w:t>
            </w:r>
            <w:r w:rsidRPr="00DE7E15">
              <w:rPr>
                <w:sz w:val="28"/>
                <w:szCs w:val="28"/>
              </w:rPr>
              <w:t xml:space="preserve"> «Литература»</w:t>
            </w:r>
            <w:r w:rsidR="0022523C">
              <w:rPr>
                <w:sz w:val="28"/>
                <w:szCs w:val="28"/>
              </w:rPr>
              <w:t>.</w:t>
            </w:r>
          </w:p>
          <w:p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600C4B" w:rsidRPr="00420C3C" w:rsidRDefault="00420C3C" w:rsidP="00984BFB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00C4B" w:rsidRPr="00420C3C" w:rsidTr="003549CE">
        <w:tc>
          <w:tcPr>
            <w:tcW w:w="675" w:type="dxa"/>
          </w:tcPr>
          <w:p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010" w:type="dxa"/>
            <w:gridSpan w:val="3"/>
          </w:tcPr>
          <w:p w:rsidR="00600C4B" w:rsidRPr="00DE7E15" w:rsidRDefault="00984BFB" w:rsidP="003549CE">
            <w:pPr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Структура и содержание учебной дисциплины ОДБ</w:t>
            </w:r>
            <w:r w:rsidR="00FE5C10">
              <w:rPr>
                <w:sz w:val="28"/>
                <w:szCs w:val="28"/>
              </w:rPr>
              <w:t xml:space="preserve"> 02</w:t>
            </w:r>
            <w:r w:rsidR="002B6108">
              <w:rPr>
                <w:sz w:val="28"/>
                <w:szCs w:val="28"/>
              </w:rPr>
              <w:t xml:space="preserve"> «Литература».</w:t>
            </w:r>
          </w:p>
        </w:tc>
        <w:tc>
          <w:tcPr>
            <w:tcW w:w="992" w:type="dxa"/>
          </w:tcPr>
          <w:p w:rsidR="00600C4B" w:rsidRPr="00420C3C" w:rsidRDefault="00420C3C" w:rsidP="00984BFB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00C4B" w:rsidRPr="00420C3C" w:rsidTr="003549CE">
        <w:tc>
          <w:tcPr>
            <w:tcW w:w="675" w:type="dxa"/>
          </w:tcPr>
          <w:p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010" w:type="dxa"/>
            <w:gridSpan w:val="3"/>
          </w:tcPr>
          <w:p w:rsidR="00600C4B" w:rsidRPr="00DE7E15" w:rsidRDefault="00984BFB" w:rsidP="003549C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Условия реализ</w:t>
            </w:r>
            <w:r w:rsidR="00FE5C10">
              <w:rPr>
                <w:sz w:val="28"/>
                <w:szCs w:val="28"/>
              </w:rPr>
              <w:t xml:space="preserve">ации учебной дисциплины ОДБ 02 </w:t>
            </w:r>
            <w:r w:rsidRPr="00DE7E15">
              <w:rPr>
                <w:sz w:val="28"/>
                <w:szCs w:val="28"/>
              </w:rPr>
              <w:t>«Литература».</w:t>
            </w:r>
          </w:p>
        </w:tc>
        <w:tc>
          <w:tcPr>
            <w:tcW w:w="992" w:type="dxa"/>
          </w:tcPr>
          <w:p w:rsidR="00600C4B" w:rsidRPr="00420C3C" w:rsidRDefault="00420C3C" w:rsidP="00984BFB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7DF6">
              <w:rPr>
                <w:sz w:val="28"/>
                <w:szCs w:val="28"/>
              </w:rPr>
              <w:t>4</w:t>
            </w:r>
          </w:p>
        </w:tc>
      </w:tr>
      <w:tr w:rsidR="00600C4B" w:rsidRPr="000E2D8B" w:rsidTr="00984BFB">
        <w:tc>
          <w:tcPr>
            <w:tcW w:w="8677" w:type="dxa"/>
            <w:gridSpan w:val="5"/>
          </w:tcPr>
          <w:p w:rsidR="00600C4B" w:rsidRPr="00DE7E15" w:rsidRDefault="00600C4B" w:rsidP="00984BFB">
            <w:pPr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600C4B" w:rsidRPr="000E2D8B" w:rsidTr="00054784">
        <w:tc>
          <w:tcPr>
            <w:tcW w:w="739" w:type="dxa"/>
            <w:gridSpan w:val="2"/>
          </w:tcPr>
          <w:p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6882" w:type="dxa"/>
          </w:tcPr>
          <w:p w:rsidR="00600C4B" w:rsidRPr="00DE7E15" w:rsidRDefault="00984BFB" w:rsidP="003549CE">
            <w:pPr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Контроль и оценка результатов осв</w:t>
            </w:r>
            <w:r w:rsidR="00FE5C10">
              <w:rPr>
                <w:sz w:val="28"/>
                <w:szCs w:val="28"/>
              </w:rPr>
              <w:t xml:space="preserve">оения учебной дисциплины ОДБ 02 </w:t>
            </w:r>
            <w:r w:rsidRPr="00DE7E15">
              <w:rPr>
                <w:sz w:val="28"/>
                <w:szCs w:val="28"/>
              </w:rPr>
              <w:t xml:space="preserve"> «Литература».</w:t>
            </w:r>
          </w:p>
          <w:p w:rsidR="00600C4B" w:rsidRPr="00DE7E15" w:rsidRDefault="00600C4B" w:rsidP="00984BFB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</w:tcPr>
          <w:p w:rsidR="00600C4B" w:rsidRPr="00DE7E15" w:rsidRDefault="004E5F25" w:rsidP="00984BFB">
            <w:pPr>
              <w:suppressAutoHyphens/>
              <w:jc w:val="right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2</w:t>
            </w:r>
            <w:r w:rsidR="00CD7876">
              <w:rPr>
                <w:sz w:val="28"/>
                <w:szCs w:val="28"/>
              </w:rPr>
              <w:t>6</w:t>
            </w:r>
          </w:p>
        </w:tc>
      </w:tr>
      <w:bookmarkEnd w:id="0"/>
      <w:tr w:rsidR="00600C4B" w:rsidRPr="000E2D8B" w:rsidTr="00054784">
        <w:tc>
          <w:tcPr>
            <w:tcW w:w="739" w:type="dxa"/>
            <w:gridSpan w:val="2"/>
          </w:tcPr>
          <w:p w:rsidR="00600C4B" w:rsidRDefault="005451C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bCs/>
                <w:sz w:val="28"/>
                <w:szCs w:val="28"/>
              </w:rPr>
              <w:t xml:space="preserve">5. </w:t>
            </w:r>
          </w:p>
          <w:p w:rsidR="0078461E" w:rsidRDefault="0078461E" w:rsidP="00984BFB">
            <w:pPr>
              <w:suppressAutoHyphens/>
              <w:rPr>
                <w:bCs/>
                <w:sz w:val="28"/>
                <w:szCs w:val="28"/>
              </w:rPr>
            </w:pPr>
          </w:p>
          <w:p w:rsidR="0078461E" w:rsidRPr="00DE7E15" w:rsidRDefault="0078461E" w:rsidP="00984BFB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6. </w:t>
            </w:r>
          </w:p>
        </w:tc>
        <w:tc>
          <w:tcPr>
            <w:tcW w:w="6882" w:type="dxa"/>
          </w:tcPr>
          <w:p w:rsidR="0078461E" w:rsidRDefault="0078461E" w:rsidP="00054784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1. Темы индивидуальных проектов.</w:t>
            </w:r>
          </w:p>
          <w:p w:rsidR="005451CB" w:rsidRPr="00DE7E15" w:rsidRDefault="0078461E" w:rsidP="00054784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2. </w:t>
            </w:r>
            <w:r w:rsidR="00054784" w:rsidRPr="00DE7E15">
              <w:rPr>
                <w:sz w:val="28"/>
                <w:szCs w:val="28"/>
              </w:rPr>
              <w:t>Фонды оценочных средств.</w:t>
            </w:r>
          </w:p>
          <w:p w:rsidR="00600C4B" w:rsidRPr="00DE7E15" w:rsidRDefault="00600C4B" w:rsidP="00984BFB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</w:tcPr>
          <w:p w:rsidR="00600C4B" w:rsidRDefault="005451CB" w:rsidP="00984BFB">
            <w:pPr>
              <w:suppressAutoHyphens/>
              <w:jc w:val="right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2</w:t>
            </w:r>
            <w:r w:rsidR="00F03CE3">
              <w:rPr>
                <w:sz w:val="28"/>
                <w:szCs w:val="28"/>
              </w:rPr>
              <w:t>7</w:t>
            </w:r>
          </w:p>
          <w:p w:rsidR="00F03CE3" w:rsidRDefault="00F03CE3" w:rsidP="00984BFB">
            <w:pPr>
              <w:suppressAutoHyphens/>
              <w:jc w:val="right"/>
              <w:rPr>
                <w:sz w:val="28"/>
                <w:szCs w:val="28"/>
              </w:rPr>
            </w:pPr>
          </w:p>
          <w:p w:rsidR="00F03CE3" w:rsidRPr="00DE7E15" w:rsidRDefault="00F03CE3" w:rsidP="00F03CE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28</w:t>
            </w:r>
          </w:p>
        </w:tc>
      </w:tr>
      <w:bookmarkEnd w:id="2"/>
    </w:tbl>
    <w:p w:rsidR="007A39F2" w:rsidRPr="000E2D8B" w:rsidRDefault="00600C4B" w:rsidP="00600C4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br w:type="page"/>
      </w:r>
      <w:bookmarkEnd w:id="1"/>
    </w:p>
    <w:p w:rsidR="00F241E3" w:rsidRPr="000E2D8B" w:rsidRDefault="00F241E3" w:rsidP="00721B3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</w:p>
    <w:p w:rsidR="00600C4B" w:rsidRPr="000E2D8B" w:rsidRDefault="00600C4B" w:rsidP="00721B3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9F2" w:rsidRPr="000E2D8B" w:rsidRDefault="007A39F2" w:rsidP="007A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54784" w:rsidRPr="00054784" w:rsidRDefault="007A39F2" w:rsidP="000547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ОДБ 02</w:t>
      </w:r>
      <w:r w:rsid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227A" w:rsidRP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</w:t>
      </w:r>
      <w:r w:rsidR="007F3AD1" w:rsidRP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обязательной частью общеобразовательного цикла основной образовательной программы в соответствии с ФГОС по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7FC6" w:rsidRPr="007C7FC6">
        <w:rPr>
          <w:rFonts w:ascii="Times New Roman" w:eastAsia="Times New Roman" w:hAnsi="Times New Roman" w:cs="Times New Roman"/>
          <w:sz w:val="28"/>
          <w:szCs w:val="28"/>
          <w:lang w:eastAsia="ru-RU"/>
        </w:rPr>
        <w:t>23.01.17 «Мастер по ремонту и обслуживанию автомобилей»</w:t>
      </w:r>
      <w:r w:rsid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54784" w:rsidRPr="00054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Приказ Минобрнауки России от 02.08.2013 N 853(ред. от 13.07.2021)</w:t>
      </w:r>
    </w:p>
    <w:p w:rsidR="007A39F2" w:rsidRPr="000E2D8B" w:rsidRDefault="007A39F2" w:rsidP="007A39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9F2" w:rsidRPr="000E2D8B" w:rsidRDefault="007A39F2" w:rsidP="007A39F2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D8681E" w:rsidRDefault="007A39F2" w:rsidP="007C7F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</w:t>
      </w:r>
      <w:r w:rsid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формировании и развитии общих компетенций:</w:t>
      </w:r>
    </w:p>
    <w:p w:rsidR="00D8681E" w:rsidRPr="00D8681E" w:rsidRDefault="00D8681E" w:rsidP="007C7F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Понимать сущность и социальную значимость будущей профессии, проявлять к ней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устойчивый интерес.</w:t>
      </w:r>
    </w:p>
    <w:p w:rsidR="00D8681E" w:rsidRPr="00D8681E" w:rsidRDefault="00D8681E" w:rsidP="007C7F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Организовывать собственную деятельнос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>ть, исходя из цели и способов её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достижения,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определё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руководителем.</w:t>
      </w:r>
    </w:p>
    <w:p w:rsidR="00D8681E" w:rsidRPr="00D8681E" w:rsidRDefault="00D8681E" w:rsidP="007C7F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3. Анализировать рабочую ситуацию, осуществлять текущий и итоговый контроль, оценку и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коррекцию собственной деятельности, нести ответственность за результаты своей работы.</w:t>
      </w:r>
    </w:p>
    <w:p w:rsidR="00D8681E" w:rsidRDefault="00D8681E" w:rsidP="007C7F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Осуществлять поиск информации, необходимой для эффективного выполнения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задач.</w:t>
      </w:r>
    </w:p>
    <w:p w:rsidR="00D8681E" w:rsidRPr="00D8681E" w:rsidRDefault="00D8681E" w:rsidP="007C7F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5. Использовать информационно-коммуникационные технологии в профессиональной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деятельности.</w:t>
      </w:r>
    </w:p>
    <w:p w:rsidR="00D8681E" w:rsidRPr="00D8681E" w:rsidRDefault="00D8681E" w:rsidP="007C7F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Работать в команде, эффективно общаться с коллегами, руководством.</w:t>
      </w:r>
    </w:p>
    <w:p w:rsidR="00D8681E" w:rsidRPr="00D8681E" w:rsidRDefault="00D8681E" w:rsidP="007C7F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Проявлять гражданско-патриотическую позицию, демонстрировать осознанное поведение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традиционных общечеловеческих ценностей, примен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ять стандарты антикоррупционного 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поведения.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(абзац введё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н Приказом Минпросвещения России от 17.12.2020 N 747)</w:t>
      </w:r>
    </w:p>
    <w:p w:rsidR="001F692E" w:rsidRDefault="00D8681E" w:rsidP="007C7F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8. Использовать знания по финансовой грамотности, планировать предпринимательскую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в про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фессиональной сфере.</w:t>
      </w:r>
      <w:r w:rsidR="00354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5791">
        <w:rPr>
          <w:rFonts w:ascii="Times New Roman" w:eastAsia="Times New Roman" w:hAnsi="Times New Roman" w:cs="Times New Roman"/>
          <w:sz w:val="28"/>
          <w:szCs w:val="28"/>
          <w:lang w:eastAsia="ru-RU"/>
        </w:rPr>
        <w:t>(абзац введё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н Приказом Минпросвеще</w:t>
      </w:r>
      <w:r w:rsidR="001F6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России от 17.12.2020 N 747)</w:t>
      </w:r>
    </w:p>
    <w:p w:rsidR="007A39F2" w:rsidRPr="001F692E" w:rsidRDefault="001F692E" w:rsidP="007C7F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1.1. </w:t>
      </w:r>
      <w:r w:rsidRPr="001F692E">
        <w:rPr>
          <w:rFonts w:ascii="Times New Roman" w:hAnsi="Times New Roman"/>
          <w:bCs/>
          <w:sz w:val="24"/>
          <w:szCs w:val="24"/>
        </w:rPr>
        <w:t xml:space="preserve"> </w:t>
      </w:r>
      <w:r w:rsidRPr="001F692E">
        <w:rPr>
          <w:rFonts w:ascii="Times New Roman" w:hAnsi="Times New Roman"/>
          <w:bCs/>
          <w:sz w:val="28"/>
          <w:szCs w:val="28"/>
        </w:rPr>
        <w:t>Определять техническое состояние автомобильных двигателей.</w:t>
      </w:r>
    </w:p>
    <w:p w:rsidR="001F692E" w:rsidRPr="001F692E" w:rsidRDefault="001F692E" w:rsidP="001F69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ПК 2.4.</w:t>
      </w:r>
      <w:r w:rsidRPr="001F692E">
        <w:rPr>
          <w:rFonts w:ascii="Times New Roman" w:hAnsi="Times New Roman"/>
          <w:bCs/>
          <w:sz w:val="28"/>
          <w:szCs w:val="28"/>
        </w:rPr>
        <w:t>Осуществлять ТО ходовой части и механизмов управления автомобилей.</w:t>
      </w:r>
    </w:p>
    <w:p w:rsidR="001F692E" w:rsidRPr="001F692E" w:rsidRDefault="001F692E" w:rsidP="007124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FC6" w:rsidRPr="000E2D8B" w:rsidRDefault="00712431" w:rsidP="00C8797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(ПРб)</w:t>
      </w:r>
    </w:p>
    <w:p w:rsidR="007F3AD1" w:rsidRPr="000E2D8B" w:rsidRDefault="007F3AD1" w:rsidP="00C879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540"/>
        <w:gridCol w:w="7708"/>
      </w:tblGrid>
      <w:tr w:rsidR="00005227" w:rsidRPr="00E55D37" w:rsidTr="00C87976">
        <w:trPr>
          <w:trHeight w:val="649"/>
        </w:trPr>
        <w:tc>
          <w:tcPr>
            <w:tcW w:w="1540" w:type="dxa"/>
            <w:hideMark/>
          </w:tcPr>
          <w:p w:rsidR="00005227" w:rsidRPr="005D2181" w:rsidRDefault="00005227" w:rsidP="000052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708" w:type="dxa"/>
            <w:hideMark/>
          </w:tcPr>
          <w:p w:rsidR="00005227" w:rsidRPr="008A3435" w:rsidRDefault="00005227" w:rsidP="00005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  <w:r w:rsidR="007124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включают</w:t>
            </w: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05227" w:rsidRPr="008A3435" w:rsidRDefault="00005227" w:rsidP="00005227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1DD" w:rsidRPr="00E55D37" w:rsidTr="00C87976">
        <w:trPr>
          <w:trHeight w:val="1072"/>
        </w:trPr>
        <w:tc>
          <w:tcPr>
            <w:tcW w:w="1540" w:type="dxa"/>
          </w:tcPr>
          <w:p w:rsidR="009441DD" w:rsidRDefault="009441DD" w:rsidP="00800D4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708" w:type="dxa"/>
          </w:tcPr>
          <w:p w:rsidR="009441DD" w:rsidRDefault="009441DD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708" w:type="dxa"/>
          </w:tcPr>
          <w:p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708" w:type="dxa"/>
          </w:tcPr>
          <w:p w:rsidR="00005227" w:rsidRPr="00E55D37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</w:t>
            </w:r>
            <w:r w:rsidR="00645791">
              <w:rPr>
                <w:rFonts w:ascii="Times New Roman" w:hAnsi="Times New Roman"/>
                <w:bCs/>
                <w:sz w:val="24"/>
                <w:szCs w:val="24"/>
              </w:rPr>
              <w:t>с другими людьми, достигать в нё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708" w:type="dxa"/>
          </w:tcPr>
          <w:p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708" w:type="dxa"/>
          </w:tcPr>
          <w:p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708" w:type="dxa"/>
          </w:tcPr>
          <w:p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B07EA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708" w:type="dxa"/>
          </w:tcPr>
          <w:p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B07EAB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708" w:type="dxa"/>
          </w:tcPr>
          <w:p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0590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B07EA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3" w:name="_Hlk86243808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r w:rsidR="000F6E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01</w:t>
            </w:r>
            <w:bookmarkEnd w:id="3"/>
          </w:p>
        </w:tc>
        <w:tc>
          <w:tcPr>
            <w:tcW w:w="7708" w:type="dxa"/>
          </w:tcPr>
          <w:p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 понятий о нормах русского литературного языка и применение знаний о них в речевой практике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r w:rsidR="000F6E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02</w:t>
            </w:r>
          </w:p>
        </w:tc>
        <w:tc>
          <w:tcPr>
            <w:tcW w:w="7708" w:type="dxa"/>
          </w:tcPr>
          <w:p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r w:rsidR="000F6E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03</w:t>
            </w:r>
          </w:p>
        </w:tc>
        <w:tc>
          <w:tcPr>
            <w:tcW w:w="7708" w:type="dxa"/>
          </w:tcPr>
          <w:p w:rsidR="00005227" w:rsidRPr="00E55D37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</w:t>
            </w:r>
            <w:r w:rsidR="00076E7E">
              <w:rPr>
                <w:rFonts w:ascii="Times New Roman" w:hAnsi="Times New Roman"/>
                <w:bCs/>
                <w:sz w:val="24"/>
                <w:szCs w:val="24"/>
              </w:rPr>
              <w:t>екст с точки зрения наличия в нё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 явной и скрытой, основной и второстепенной информации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r w:rsidR="000F6E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04</w:t>
            </w:r>
          </w:p>
        </w:tc>
        <w:tc>
          <w:tcPr>
            <w:tcW w:w="7708" w:type="dxa"/>
          </w:tcPr>
          <w:p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r w:rsidR="000F6E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05</w:t>
            </w:r>
          </w:p>
        </w:tc>
        <w:tc>
          <w:tcPr>
            <w:tcW w:w="7708" w:type="dxa"/>
          </w:tcPr>
          <w:p w:rsidR="00005227" w:rsidRPr="00986D23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r w:rsidR="000F6E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06</w:t>
            </w:r>
          </w:p>
        </w:tc>
        <w:tc>
          <w:tcPr>
            <w:tcW w:w="7708" w:type="dxa"/>
          </w:tcPr>
          <w:p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Сформированность представлений об изобразительно-выразительных возможностях русского языка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r w:rsidR="000F6E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07</w:t>
            </w:r>
          </w:p>
        </w:tc>
        <w:tc>
          <w:tcPr>
            <w:tcW w:w="7708" w:type="dxa"/>
          </w:tcPr>
          <w:p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Сформированность умений учитывать исторический, историко-</w:t>
            </w: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</w:t>
            </w:r>
            <w:r w:rsidR="000F6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08</w:t>
            </w:r>
          </w:p>
        </w:tc>
        <w:tc>
          <w:tcPr>
            <w:tcW w:w="7708" w:type="dxa"/>
          </w:tcPr>
          <w:p w:rsidR="00005227" w:rsidRPr="00986D23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</w:t>
            </w:r>
            <w:r w:rsidR="00076E7E">
              <w:rPr>
                <w:rFonts w:ascii="Times New Roman" w:hAnsi="Times New Roman"/>
                <w:bCs/>
                <w:sz w:val="24"/>
                <w:szCs w:val="24"/>
              </w:rPr>
              <w:t xml:space="preserve"> темы и проблемы и выражать своё отношение к ним в развё</w:t>
            </w: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рнутых аргументированных устных и письменных высказываниях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r w:rsidR="000F6E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09</w:t>
            </w:r>
          </w:p>
        </w:tc>
        <w:tc>
          <w:tcPr>
            <w:tcW w:w="7708" w:type="dxa"/>
          </w:tcPr>
          <w:p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</w:t>
            </w:r>
            <w:r w:rsidR="00076E7E">
              <w:rPr>
                <w:rFonts w:ascii="Times New Roman" w:hAnsi="Times New Roman"/>
                <w:bCs/>
                <w:sz w:val="24"/>
                <w:szCs w:val="24"/>
              </w:rPr>
              <w:t>удожественных произведений с учё</w:t>
            </w: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005227" w:rsidRPr="00E55D37" w:rsidTr="00C87976">
        <w:trPr>
          <w:trHeight w:val="212"/>
        </w:trPr>
        <w:tc>
          <w:tcPr>
            <w:tcW w:w="1540" w:type="dxa"/>
          </w:tcPr>
          <w:p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10</w:t>
            </w:r>
          </w:p>
        </w:tc>
        <w:tc>
          <w:tcPr>
            <w:tcW w:w="7708" w:type="dxa"/>
          </w:tcPr>
          <w:p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Сформированность представлений о системе стилей языка художественной литературы</w:t>
            </w:r>
          </w:p>
        </w:tc>
      </w:tr>
    </w:tbl>
    <w:p w:rsidR="00F241E3" w:rsidRDefault="00F241E3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C89" w:rsidRDefault="00B56C89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C89" w:rsidRDefault="00B56C89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976" w:rsidRDefault="00C8797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976" w:rsidRDefault="00C8797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976" w:rsidRDefault="00C8797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976" w:rsidRDefault="00C8797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976" w:rsidRDefault="00C8797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976" w:rsidRDefault="00C8797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976" w:rsidRDefault="00C8797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976" w:rsidRDefault="00C8797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976" w:rsidRDefault="00C87976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1E3" w:rsidRPr="000E2D8B" w:rsidRDefault="006770A5" w:rsidP="006770A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</w:t>
      </w:r>
      <w:r w:rsidR="00F241E3"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8904CF" w:rsidRPr="000E2D8B" w:rsidRDefault="008904CF" w:rsidP="00721B3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1E3" w:rsidRPr="000E2D8B" w:rsidRDefault="003549CE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 w:rsidR="00076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Объё</w:t>
      </w:r>
      <w:r w:rsidR="00F241E3"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 учебной дисциплины и виды учебной работы</w:t>
      </w:r>
    </w:p>
    <w:p w:rsidR="008904CF" w:rsidRPr="000E2D8B" w:rsidRDefault="008904CF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46"/>
        <w:gridCol w:w="2025"/>
      </w:tblGrid>
      <w:tr w:rsidR="00F241E3" w:rsidRPr="00E55D37" w:rsidTr="00A27B50">
        <w:trPr>
          <w:trHeight w:val="490"/>
        </w:trPr>
        <w:tc>
          <w:tcPr>
            <w:tcW w:w="3942" w:type="pct"/>
            <w:vAlign w:val="center"/>
          </w:tcPr>
          <w:p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:rsidR="00F241E3" w:rsidRPr="00E55D37" w:rsidRDefault="00F241E3" w:rsidP="007F3AD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241E3" w:rsidRPr="00E55D37" w:rsidTr="00A27B50">
        <w:trPr>
          <w:trHeight w:val="490"/>
        </w:trPr>
        <w:tc>
          <w:tcPr>
            <w:tcW w:w="3942" w:type="pct"/>
            <w:vAlign w:val="center"/>
          </w:tcPr>
          <w:p w:rsidR="00F241E3" w:rsidRPr="00E55D37" w:rsidRDefault="00076E7E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Объё</w:t>
            </w:r>
            <w:r w:rsidR="00F241E3"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:rsidR="00F241E3" w:rsidRPr="0077606F" w:rsidRDefault="00DE7E15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178</w:t>
            </w:r>
          </w:p>
        </w:tc>
      </w:tr>
      <w:tr w:rsidR="00A27B50" w:rsidRPr="00E55D37" w:rsidTr="00A27B5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A27B50" w:rsidRPr="00E55D37" w:rsidRDefault="00A27B50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A27B50" w:rsidRPr="00E55D37" w:rsidRDefault="00A27B50" w:rsidP="00A27B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27B50" w:rsidRPr="00E55D37" w:rsidTr="00A27B5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A27B50" w:rsidRDefault="00A27B50" w:rsidP="00A27B50">
            <w:pPr>
              <w:spacing w:after="0" w:line="240" w:lineRule="auto"/>
              <w:ind w:firstLine="73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A27B50" w:rsidRPr="0077606F" w:rsidRDefault="00882F65" w:rsidP="00776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152</w:t>
            </w:r>
          </w:p>
        </w:tc>
      </w:tr>
      <w:tr w:rsidR="00A27B50" w:rsidRPr="00E55D37" w:rsidTr="00A27B5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A27B50" w:rsidRPr="008E227A" w:rsidRDefault="00A27B50" w:rsidP="008E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A27B50" w:rsidRPr="008E227A" w:rsidRDefault="00A27B50" w:rsidP="00A27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41E3" w:rsidRPr="00E55D37" w:rsidTr="00A27B50">
        <w:trPr>
          <w:trHeight w:val="490"/>
        </w:trPr>
        <w:tc>
          <w:tcPr>
            <w:tcW w:w="3942" w:type="pct"/>
            <w:vAlign w:val="center"/>
          </w:tcPr>
          <w:p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F241E3" w:rsidRPr="00E55D37" w:rsidRDefault="00042A24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90</w:t>
            </w:r>
          </w:p>
        </w:tc>
      </w:tr>
      <w:tr w:rsidR="00F241E3" w:rsidRPr="00E55D37" w:rsidTr="00A27B50">
        <w:trPr>
          <w:trHeight w:val="490"/>
        </w:trPr>
        <w:tc>
          <w:tcPr>
            <w:tcW w:w="3942" w:type="pct"/>
            <w:vAlign w:val="center"/>
          </w:tcPr>
          <w:p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F241E3" w:rsidRPr="00E55D37" w:rsidRDefault="00882F65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62</w:t>
            </w:r>
          </w:p>
        </w:tc>
      </w:tr>
      <w:tr w:rsidR="007F3AD1" w:rsidRPr="00E55D37" w:rsidTr="00A27B50">
        <w:trPr>
          <w:trHeight w:val="490"/>
        </w:trPr>
        <w:tc>
          <w:tcPr>
            <w:tcW w:w="3942" w:type="pct"/>
            <w:vAlign w:val="center"/>
          </w:tcPr>
          <w:p w:rsidR="007F3AD1" w:rsidRPr="0021531B" w:rsidRDefault="007F3AD1" w:rsidP="0021531B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531B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:rsidR="007F3AD1" w:rsidRPr="00A27B50" w:rsidRDefault="003D4FAC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27B5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882F6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7F3AD1" w:rsidRPr="00E55D37" w:rsidTr="008E227A">
        <w:trPr>
          <w:trHeight w:val="490"/>
        </w:trPr>
        <w:tc>
          <w:tcPr>
            <w:tcW w:w="5000" w:type="pct"/>
            <w:gridSpan w:val="2"/>
            <w:vAlign w:val="center"/>
          </w:tcPr>
          <w:p w:rsidR="007F3AD1" w:rsidRDefault="007F3AD1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т.ч.:</w:t>
            </w:r>
          </w:p>
        </w:tc>
      </w:tr>
      <w:tr w:rsidR="007F3AD1" w:rsidRPr="00E55D37" w:rsidTr="00A27B50">
        <w:trPr>
          <w:trHeight w:val="490"/>
        </w:trPr>
        <w:tc>
          <w:tcPr>
            <w:tcW w:w="3942" w:type="pct"/>
            <w:vAlign w:val="center"/>
          </w:tcPr>
          <w:p w:rsidR="007F3AD1" w:rsidRDefault="007F3AD1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7F3AD1" w:rsidRDefault="003D4FAC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7F3AD1" w:rsidRPr="00E55D37" w:rsidTr="00A27B50">
        <w:trPr>
          <w:trHeight w:val="490"/>
        </w:trPr>
        <w:tc>
          <w:tcPr>
            <w:tcW w:w="3942" w:type="pct"/>
            <w:vAlign w:val="center"/>
          </w:tcPr>
          <w:p w:rsidR="007F3AD1" w:rsidRDefault="007F3AD1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7F3AD1" w:rsidRDefault="003D4FAC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042A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F241E3" w:rsidRPr="00E55D37" w:rsidTr="00A27B50">
        <w:trPr>
          <w:trHeight w:val="331"/>
        </w:trPr>
        <w:tc>
          <w:tcPr>
            <w:tcW w:w="3942" w:type="pct"/>
            <w:vAlign w:val="center"/>
          </w:tcPr>
          <w:p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076E7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(дифференцированный зачё</w:t>
            </w:r>
            <w:r w:rsidR="00EF4BA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т)</w:t>
            </w:r>
          </w:p>
        </w:tc>
        <w:tc>
          <w:tcPr>
            <w:tcW w:w="1058" w:type="pct"/>
            <w:vAlign w:val="center"/>
          </w:tcPr>
          <w:p w:rsidR="00F241E3" w:rsidRPr="0077606F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22073E" w:rsidRPr="00E55D37" w:rsidRDefault="0022073E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81C7D" w:rsidRDefault="00581C7D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56C89" w:rsidRDefault="00B56C89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241E3" w:rsidRPr="00E55D37" w:rsidRDefault="00F241E3" w:rsidP="00F05D5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F241E3" w:rsidRPr="00E55D37" w:rsidSect="004E5F25">
          <w:footerReference w:type="default" r:id="rId11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4E5F25" w:rsidRPr="000E2D8B" w:rsidRDefault="004E5F25" w:rsidP="000E2D8B">
      <w:pPr>
        <w:spacing w:after="0" w:line="240" w:lineRule="auto"/>
        <w:rPr>
          <w:rFonts w:ascii="Times New Roman" w:hAnsi="Times New Roman"/>
          <w:b/>
          <w:vanish/>
          <w:sz w:val="24"/>
          <w:szCs w:val="24"/>
          <w:lang w:eastAsia="ru-RU"/>
        </w:rPr>
      </w:pPr>
    </w:p>
    <w:p w:rsidR="004E5F25" w:rsidRPr="000E2D8B" w:rsidRDefault="004E5F25" w:rsidP="000E2D8B">
      <w:pPr>
        <w:spacing w:after="0" w:line="240" w:lineRule="auto"/>
        <w:rPr>
          <w:rFonts w:ascii="Times New Roman" w:hAnsi="Times New Roman"/>
          <w:b/>
          <w:vanish/>
          <w:sz w:val="24"/>
          <w:szCs w:val="24"/>
          <w:lang w:eastAsia="ru-RU"/>
        </w:rPr>
      </w:pPr>
    </w:p>
    <w:p w:rsidR="00F241E3" w:rsidRPr="00443397" w:rsidRDefault="00F241E3" w:rsidP="004E5F25">
      <w:pPr>
        <w:pStyle w:val="a8"/>
        <w:numPr>
          <w:ilvl w:val="1"/>
          <w:numId w:val="16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43397">
        <w:rPr>
          <w:rFonts w:ascii="Times New Roman" w:hAnsi="Times New Roman"/>
          <w:b/>
          <w:sz w:val="24"/>
          <w:szCs w:val="24"/>
          <w:lang w:eastAsia="ru-RU"/>
        </w:rPr>
        <w:t xml:space="preserve">Тематический план и содержание учебной дисциплины </w:t>
      </w:r>
    </w:p>
    <w:p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1109"/>
        <w:gridCol w:w="9439"/>
        <w:gridCol w:w="1009"/>
        <w:gridCol w:w="3147"/>
      </w:tblGrid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943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9" w:type="dxa"/>
          </w:tcPr>
          <w:p w:rsidR="001B3C70" w:rsidRPr="00075CFC" w:rsidRDefault="00076E7E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Объё</w:t>
            </w:r>
            <w:r w:rsidR="001B3C70" w:rsidRPr="00075CFC">
              <w:rPr>
                <w:b/>
                <w:bCs/>
                <w:sz w:val="24"/>
                <w:szCs w:val="24"/>
              </w:rPr>
              <w:t>м</w:t>
            </w:r>
          </w:p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3147" w:type="dxa"/>
          </w:tcPr>
          <w:p w:rsidR="001B3C70" w:rsidRPr="007C7FC6" w:rsidRDefault="001B3C70" w:rsidP="007C7FC6">
            <w:pPr>
              <w:suppressAutoHyphens/>
              <w:jc w:val="center"/>
              <w:rPr>
                <w:bCs/>
                <w:color w:val="000000" w:themeColor="text1"/>
                <w:sz w:val="22"/>
                <w:szCs w:val="24"/>
              </w:rPr>
            </w:pPr>
            <w:r w:rsidRPr="007C7FC6">
              <w:rPr>
                <w:b/>
                <w:bCs/>
                <w:color w:val="000000" w:themeColor="text1"/>
                <w:sz w:val="22"/>
                <w:szCs w:val="24"/>
              </w:rPr>
              <w:t xml:space="preserve">Коды </w:t>
            </w:r>
            <w:r w:rsidRPr="007C7FC6">
              <w:rPr>
                <w:bCs/>
                <w:color w:val="000000" w:themeColor="text1"/>
                <w:sz w:val="22"/>
                <w:szCs w:val="24"/>
              </w:rPr>
              <w:t>общих компетенций</w:t>
            </w:r>
          </w:p>
          <w:p w:rsidR="001B3C70" w:rsidRPr="00075CFC" w:rsidRDefault="001B3C70" w:rsidP="007C7FC6">
            <w:pPr>
              <w:jc w:val="center"/>
              <w:rPr>
                <w:b/>
                <w:sz w:val="24"/>
                <w:szCs w:val="24"/>
              </w:rPr>
            </w:pPr>
            <w:r w:rsidRPr="007C7FC6">
              <w:rPr>
                <w:bCs/>
                <w:color w:val="000000" w:themeColor="text1"/>
                <w:sz w:val="22"/>
                <w:szCs w:val="24"/>
              </w:rPr>
              <w:t xml:space="preserve">(указанных в разделе 1.2) </w:t>
            </w:r>
            <w:r w:rsidRPr="007C7FC6">
              <w:rPr>
                <w:bCs/>
                <w:sz w:val="22"/>
                <w:szCs w:val="24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:rsidR="001B3C70" w:rsidRPr="00075CFC" w:rsidRDefault="001B3C70" w:rsidP="001B3C7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Введен</w:t>
            </w:r>
            <w:r w:rsidR="00B81FA1">
              <w:rPr>
                <w:b/>
                <w:bCs/>
                <w:sz w:val="24"/>
                <w:szCs w:val="24"/>
              </w:rPr>
              <w:t>ие</w:t>
            </w:r>
          </w:p>
        </w:tc>
        <w:tc>
          <w:tcPr>
            <w:tcW w:w="1009" w:type="dxa"/>
          </w:tcPr>
          <w:p w:rsidR="001B3C70" w:rsidRPr="00075CFC" w:rsidRDefault="00DF7658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</w:tcPr>
          <w:p w:rsidR="001B3C70" w:rsidRPr="00075CFC" w:rsidRDefault="001B3C70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175122" w:rsidRPr="00075CFC" w:rsidTr="00393150">
        <w:tc>
          <w:tcPr>
            <w:tcW w:w="1109" w:type="dxa"/>
          </w:tcPr>
          <w:p w:rsidR="00175122" w:rsidRPr="00075CFC" w:rsidRDefault="00175122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:rsidR="00175122" w:rsidRDefault="00177A37" w:rsidP="003549CE">
            <w:pPr>
              <w:jc w:val="both"/>
              <w:rPr>
                <w:bCs/>
                <w:sz w:val="24"/>
                <w:szCs w:val="24"/>
              </w:rPr>
            </w:pPr>
            <w:r w:rsidRPr="00177A37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175122" w:rsidRPr="00C42CFF">
              <w:rPr>
                <w:bCs/>
                <w:sz w:val="24"/>
                <w:szCs w:val="24"/>
              </w:rPr>
              <w:t xml:space="preserve">Историко-культурный процесс и периодизация русской литературы. Специфика литературы как вида искусства. Взаимодействие русской и западноевропейской литературы. Самобытность русской литературы (с обобщением ранее изученного материала). </w:t>
            </w:r>
          </w:p>
          <w:p w:rsidR="007C7FC6" w:rsidRPr="001B3C70" w:rsidRDefault="007C7FC6" w:rsidP="008458CD">
            <w:pPr>
              <w:rPr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:rsidR="00175122" w:rsidRPr="00AD0F7A" w:rsidRDefault="00175122" w:rsidP="00593B4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AD0F7A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 w:val="restart"/>
          </w:tcPr>
          <w:p w:rsidR="00B81FA1" w:rsidRDefault="00B81FA1" w:rsidP="0003507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 w:rsidR="000F6E15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 07,</w:t>
            </w:r>
          </w:p>
          <w:p w:rsidR="00B81FA1" w:rsidRDefault="00175122" w:rsidP="0003507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01, ЛР 04, </w:t>
            </w:r>
          </w:p>
          <w:p w:rsidR="00B81FA1" w:rsidRDefault="00175122" w:rsidP="0003507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МР 04, </w:t>
            </w:r>
            <w:r w:rsidR="007C65F3">
              <w:rPr>
                <w:bCs/>
                <w:sz w:val="24"/>
                <w:szCs w:val="24"/>
              </w:rPr>
              <w:t>ПК 1.1, ПК 2.4</w:t>
            </w:r>
          </w:p>
          <w:p w:rsidR="00175122" w:rsidRPr="00175122" w:rsidRDefault="00BC2CA7" w:rsidP="0003507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highlight w:val="cyan"/>
              </w:rPr>
            </w:pPr>
            <w:r>
              <w:rPr>
                <w:bCs/>
                <w:sz w:val="24"/>
                <w:szCs w:val="24"/>
              </w:rPr>
              <w:t>ОК 01, ОК 03</w:t>
            </w:r>
          </w:p>
        </w:tc>
      </w:tr>
      <w:tr w:rsidR="00175122" w:rsidRPr="00075CFC" w:rsidTr="00393150">
        <w:tc>
          <w:tcPr>
            <w:tcW w:w="1109" w:type="dxa"/>
          </w:tcPr>
          <w:p w:rsidR="00175122" w:rsidRPr="00075CFC" w:rsidRDefault="00175122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:rsidR="00175122" w:rsidRPr="008458CD" w:rsidRDefault="00175122" w:rsidP="001B3C70">
            <w:pPr>
              <w:rPr>
                <w:b/>
                <w:bCs/>
                <w:sz w:val="24"/>
                <w:szCs w:val="24"/>
              </w:rPr>
            </w:pPr>
            <w:r w:rsidRPr="008458CD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:rsidR="00175122" w:rsidRPr="00AD0F7A" w:rsidRDefault="00175122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175122" w:rsidRPr="00075CFC" w:rsidRDefault="00175122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175122" w:rsidRPr="00075CFC" w:rsidTr="00393150">
        <w:tc>
          <w:tcPr>
            <w:tcW w:w="1109" w:type="dxa"/>
          </w:tcPr>
          <w:p w:rsidR="00175122" w:rsidRPr="00075CFC" w:rsidRDefault="00175122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:rsidR="00175122" w:rsidRDefault="00177A37" w:rsidP="003549CE">
            <w:pPr>
              <w:jc w:val="both"/>
              <w:rPr>
                <w:iCs/>
                <w:sz w:val="24"/>
                <w:szCs w:val="24"/>
              </w:rPr>
            </w:pPr>
            <w:r w:rsidRPr="00177A37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54283F">
              <w:rPr>
                <w:b/>
                <w:bCs/>
                <w:sz w:val="24"/>
                <w:szCs w:val="24"/>
              </w:rPr>
              <w:t xml:space="preserve"> </w:t>
            </w:r>
            <w:r w:rsidR="00175122" w:rsidRPr="008458CD">
              <w:rPr>
                <w:bCs/>
                <w:sz w:val="24"/>
                <w:szCs w:val="24"/>
              </w:rPr>
              <w:t>Значение литературы при освоении про</w:t>
            </w:r>
            <w:r w:rsidR="00175122">
              <w:rPr>
                <w:bCs/>
                <w:sz w:val="24"/>
                <w:szCs w:val="24"/>
              </w:rPr>
              <w:t>фесси</w:t>
            </w:r>
            <w:r w:rsidR="00882F65">
              <w:rPr>
                <w:bCs/>
                <w:sz w:val="24"/>
                <w:szCs w:val="24"/>
              </w:rPr>
              <w:t xml:space="preserve">и </w:t>
            </w:r>
            <w:r w:rsidR="007C7FC6" w:rsidRPr="007C7FC6">
              <w:rPr>
                <w:iCs/>
                <w:sz w:val="24"/>
                <w:szCs w:val="24"/>
              </w:rPr>
              <w:t>23.01.17 «Мастер по ремонту и обслуживанию автомобилей»</w:t>
            </w:r>
          </w:p>
          <w:p w:rsidR="007C7FC6" w:rsidRPr="008458CD" w:rsidRDefault="007C7FC6" w:rsidP="00882F65">
            <w:pPr>
              <w:rPr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:rsidR="00175122" w:rsidRPr="008458CD" w:rsidRDefault="00614D8A" w:rsidP="00593B4A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75122" w:rsidRPr="00075CFC" w:rsidRDefault="00175122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39" w:type="dxa"/>
          </w:tcPr>
          <w:p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1B3C70">
              <w:rPr>
                <w:b/>
                <w:bCs/>
                <w:sz w:val="24"/>
                <w:szCs w:val="24"/>
              </w:rPr>
              <w:t>Русская литература первой половины XIX века</w:t>
            </w:r>
          </w:p>
        </w:tc>
        <w:tc>
          <w:tcPr>
            <w:tcW w:w="1009" w:type="dxa"/>
          </w:tcPr>
          <w:p w:rsidR="001B3C70" w:rsidRPr="00075CFC" w:rsidRDefault="00D82DCD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147" w:type="dxa"/>
            <w:vMerge w:val="restart"/>
          </w:tcPr>
          <w:p w:rsidR="00B81FA1" w:rsidRDefault="00175122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 05</w:t>
            </w:r>
            <w:r w:rsidR="000B6FA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 06, </w:t>
            </w:r>
            <w:r w:rsidRPr="00175122"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175122">
              <w:rPr>
                <w:sz w:val="24"/>
                <w:szCs w:val="24"/>
              </w:rPr>
              <w:t xml:space="preserve">б 07, </w:t>
            </w:r>
            <w:r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 08, ПР</w:t>
            </w:r>
            <w:r w:rsidR="000F6E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 10,  </w:t>
            </w:r>
          </w:p>
          <w:p w:rsidR="00B81FA1" w:rsidRDefault="00B81FA1" w:rsidP="00B81FA1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ЛР 01, ЛР 04, </w:t>
            </w:r>
          </w:p>
          <w:p w:rsidR="00B81FA1" w:rsidRDefault="00B81FA1" w:rsidP="00B81FA1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>МР 04,</w:t>
            </w:r>
            <w:r w:rsidR="007C65F3">
              <w:rPr>
                <w:sz w:val="24"/>
                <w:szCs w:val="24"/>
              </w:rPr>
              <w:t xml:space="preserve"> ПК 1.1, ПК 2.4</w:t>
            </w:r>
          </w:p>
          <w:p w:rsidR="00B81FA1" w:rsidRDefault="00B81FA1" w:rsidP="0003507B">
            <w:pPr>
              <w:jc w:val="both"/>
              <w:rPr>
                <w:sz w:val="24"/>
                <w:szCs w:val="24"/>
              </w:rPr>
            </w:pPr>
          </w:p>
          <w:p w:rsidR="00645DB7" w:rsidRPr="00F4695A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="000B6F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05, ОК 06</w:t>
            </w: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9439" w:type="dxa"/>
          </w:tcPr>
          <w:p w:rsidR="007C7FC6" w:rsidRDefault="00FF3D82" w:rsidP="003F0ED2">
            <w:pPr>
              <w:jc w:val="both"/>
              <w:rPr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>.</w:t>
            </w:r>
            <w:r w:rsidR="0054283F">
              <w:rPr>
                <w:bCs/>
                <w:sz w:val="24"/>
                <w:szCs w:val="24"/>
              </w:rPr>
              <w:t xml:space="preserve"> </w:t>
            </w:r>
            <w:r w:rsidR="00C42CFF" w:rsidRPr="00C42CFF">
              <w:rPr>
                <w:bCs/>
                <w:sz w:val="24"/>
                <w:szCs w:val="24"/>
              </w:rPr>
              <w:t>Историко-культурный процесс рубежа XVIII — XIX веков. Романтизм. Особенности русского романтизма. Литературные общества и кружки. Зарождение русской литературной критики.</w:t>
            </w:r>
          </w:p>
          <w:p w:rsidR="001B3C70" w:rsidRPr="00075CFC" w:rsidRDefault="001B3C70" w:rsidP="003F0ED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0ED2" w:rsidRPr="00075CFC" w:rsidTr="00393150">
        <w:tc>
          <w:tcPr>
            <w:tcW w:w="1109" w:type="dxa"/>
          </w:tcPr>
          <w:p w:rsidR="003F0ED2" w:rsidRPr="00075CFC" w:rsidRDefault="003F0ED2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:rsidR="003F0ED2" w:rsidRDefault="003F0ED2" w:rsidP="001B3C7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C42CFF">
              <w:rPr>
                <w:bCs/>
                <w:sz w:val="24"/>
                <w:szCs w:val="24"/>
              </w:rPr>
              <w:t>Становление реализма в русской литературе. Русское искусс</w:t>
            </w:r>
            <w:r>
              <w:rPr>
                <w:bCs/>
                <w:sz w:val="24"/>
                <w:szCs w:val="24"/>
              </w:rPr>
              <w:t>тво.</w:t>
            </w:r>
          </w:p>
          <w:p w:rsidR="007C7FC6" w:rsidRPr="00FF3D82" w:rsidRDefault="007C7FC6" w:rsidP="001B3C70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:rsidR="003F0ED2" w:rsidRPr="00075CFC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3F0ED2" w:rsidRPr="00F4695A" w:rsidRDefault="003F0ED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9439" w:type="dxa"/>
          </w:tcPr>
          <w:p w:rsidR="007C7FC6" w:rsidRDefault="00FF3D82" w:rsidP="003F0ED2">
            <w:pPr>
              <w:jc w:val="both"/>
              <w:rPr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 w:rsidR="0054283F">
              <w:rPr>
                <w:b/>
                <w:bCs/>
                <w:sz w:val="24"/>
                <w:szCs w:val="24"/>
              </w:rPr>
              <w:t xml:space="preserve">. </w:t>
            </w:r>
            <w:r w:rsidR="00C42CFF" w:rsidRPr="00C42CFF">
              <w:rPr>
                <w:bCs/>
                <w:sz w:val="24"/>
                <w:szCs w:val="24"/>
              </w:rPr>
              <w:t>Александр Сергеевич Пушкин (1799 — 1837)</w:t>
            </w:r>
            <w:r w:rsidR="00CC57AD">
              <w:rPr>
                <w:bCs/>
                <w:sz w:val="24"/>
                <w:szCs w:val="24"/>
              </w:rPr>
              <w:t xml:space="preserve">. </w:t>
            </w:r>
            <w:r w:rsidR="00C42CFF" w:rsidRPr="00C42CFF">
              <w:rPr>
                <w:bCs/>
                <w:sz w:val="24"/>
                <w:szCs w:val="24"/>
              </w:rPr>
              <w:t>Личность писателя. Жизненный и творческий путь (с обобщением ранее изученного). Детство и юность. Петербург и вольнолюбивая лирика. Южная ссылка и романтический период творчества. Михайловское: темы, мотивы и художественное своеобразие творчества. Становление реализма в творчестве Пушкина. Роль Пушкина в становлении русского литературного языка. Болдинская осень в творчестве Пушкина. Пушкин-мыслитель. Творчество А. С. Пушкина в критике и литературоведении.</w:t>
            </w:r>
          </w:p>
          <w:p w:rsidR="001B3C70" w:rsidRPr="001B3C70" w:rsidRDefault="001B3C70" w:rsidP="003F0ED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0ED2" w:rsidRPr="00075CFC" w:rsidTr="00393150">
        <w:tc>
          <w:tcPr>
            <w:tcW w:w="1109" w:type="dxa"/>
          </w:tcPr>
          <w:p w:rsidR="003F0ED2" w:rsidRPr="00075CFC" w:rsidRDefault="003F0ED2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:rsidR="003F0ED2" w:rsidRDefault="003F0ED2" w:rsidP="00CC57A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C42CFF">
              <w:rPr>
                <w:bCs/>
                <w:sz w:val="24"/>
                <w:szCs w:val="24"/>
              </w:rPr>
              <w:t>Жизнь произведений Пушкина в других видах искусства. «Чувства добрые» в лирике А. С. Пушкина: мечты о «вольности святой». Душевное благородство и гармоничность в выражении любовного чувства. Поиски смысла бытия, внутренней свободы. Отношения человека с Богом. Осмысление высокого назначения художника, его миссии пророка. Идея преемственности поколений. Осмысление исторических процессов с гуманистических позиций. Нравственное решение проблем человека и его времени.</w:t>
            </w:r>
          </w:p>
          <w:p w:rsidR="007C7FC6" w:rsidRPr="00FF3D82" w:rsidRDefault="007C7FC6" w:rsidP="00CC57A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:rsidR="003F0ED2" w:rsidRPr="00075CFC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3F0ED2" w:rsidRPr="00F4695A" w:rsidRDefault="003F0ED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42CFF" w:rsidRPr="00075CFC" w:rsidTr="00393150">
        <w:tc>
          <w:tcPr>
            <w:tcW w:w="1109" w:type="dxa"/>
          </w:tcPr>
          <w:p w:rsidR="00C42CFF" w:rsidRPr="00075CFC" w:rsidRDefault="00C42CFF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9439" w:type="dxa"/>
          </w:tcPr>
          <w:p w:rsidR="00CC57AD" w:rsidRDefault="00FF3D82" w:rsidP="00FF3D82">
            <w:pPr>
              <w:jc w:val="both"/>
              <w:rPr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 w:rsidR="0054283F">
              <w:rPr>
                <w:b/>
                <w:bCs/>
                <w:sz w:val="24"/>
                <w:szCs w:val="24"/>
              </w:rPr>
              <w:t xml:space="preserve">. </w:t>
            </w:r>
            <w:r w:rsidR="00C42CFF" w:rsidRPr="00C42CFF">
              <w:rPr>
                <w:bCs/>
                <w:sz w:val="24"/>
                <w:szCs w:val="24"/>
              </w:rPr>
              <w:t>Михаил Юрьевич Лермонтов (1814 — 1841)</w:t>
            </w:r>
            <w:r w:rsidR="00CC57AD">
              <w:rPr>
                <w:bCs/>
                <w:sz w:val="24"/>
                <w:szCs w:val="24"/>
              </w:rPr>
              <w:t xml:space="preserve">. </w:t>
            </w:r>
            <w:r w:rsidR="00C42CFF" w:rsidRPr="00C42CFF">
              <w:rPr>
                <w:bCs/>
                <w:sz w:val="24"/>
                <w:szCs w:val="24"/>
              </w:rPr>
              <w:t xml:space="preserve">Личность и жизненный путь М. Ю. Лермонтова (с обобщением ранее изученного). Темы, мотивы и образы ранней лирики Лермонтова. Жанровое и художественное своеобразие творчества М. Ю. Лермонтова петербургского и кавказского периодов. </w:t>
            </w:r>
          </w:p>
          <w:p w:rsidR="007C7FC6" w:rsidRPr="00C42CFF" w:rsidRDefault="007C7FC6" w:rsidP="00FF3D8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:rsidR="00C42CFF" w:rsidRPr="00075CFC" w:rsidRDefault="00C42CFF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C42CFF" w:rsidRPr="00F4695A" w:rsidRDefault="00C42CFF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FF3D82" w:rsidRPr="00075CFC" w:rsidTr="00393150">
        <w:tc>
          <w:tcPr>
            <w:tcW w:w="1109" w:type="dxa"/>
          </w:tcPr>
          <w:p w:rsidR="00FF3D82" w:rsidRDefault="00FF3D82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:rsidR="00FF3D82" w:rsidRDefault="00FF3D82" w:rsidP="00CC57AD">
            <w:pPr>
              <w:jc w:val="both"/>
              <w:rPr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Cs/>
                <w:sz w:val="24"/>
                <w:szCs w:val="24"/>
              </w:rPr>
              <w:t>. Проанализировать тему</w:t>
            </w:r>
            <w:r w:rsidRPr="00FF3D82">
              <w:rPr>
                <w:bCs/>
                <w:sz w:val="24"/>
                <w:szCs w:val="24"/>
              </w:rPr>
              <w:t xml:space="preserve"> одиночества в лирике Лермонтова. Поэт и общество. Трагизм любовной лирики Лермонтова</w:t>
            </w:r>
            <w:r w:rsidR="007C7FC6">
              <w:rPr>
                <w:bCs/>
                <w:sz w:val="24"/>
                <w:szCs w:val="24"/>
              </w:rPr>
              <w:t>.</w:t>
            </w:r>
          </w:p>
          <w:p w:rsidR="007C7FC6" w:rsidRPr="00FF3D82" w:rsidRDefault="007C7FC6" w:rsidP="00CC57A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:rsidR="00FF3D82" w:rsidRDefault="00FF3D82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FF3D82" w:rsidRPr="00F4695A" w:rsidRDefault="00FF3D8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C42CFF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9439" w:type="dxa"/>
          </w:tcPr>
          <w:p w:rsidR="001B3C70" w:rsidRDefault="00FF3D82" w:rsidP="003F368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Лекционное занятие. </w:t>
            </w:r>
            <w:r w:rsidR="00C42CFF" w:rsidRPr="00C42CFF">
              <w:rPr>
                <w:bCs/>
                <w:sz w:val="24"/>
                <w:szCs w:val="24"/>
              </w:rPr>
              <w:t>Николай Васильевич Гоголь (1809 — 1852)</w:t>
            </w:r>
            <w:r w:rsidR="00CC57AD">
              <w:rPr>
                <w:bCs/>
                <w:sz w:val="24"/>
                <w:szCs w:val="24"/>
              </w:rPr>
              <w:t xml:space="preserve">. </w:t>
            </w:r>
            <w:r w:rsidR="00C42CFF" w:rsidRPr="00C42CFF">
              <w:rPr>
                <w:bCs/>
                <w:sz w:val="24"/>
                <w:szCs w:val="24"/>
              </w:rPr>
              <w:t xml:space="preserve">Личность писателя, жизненный и творческий путь (с обобщением ранее изученного). «Петербургские повести»: проблематика и художественное своеобразие. </w:t>
            </w:r>
          </w:p>
          <w:p w:rsidR="007C7FC6" w:rsidRPr="001B3C70" w:rsidRDefault="007C7FC6" w:rsidP="003F36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:rsidTr="00393150">
        <w:tc>
          <w:tcPr>
            <w:tcW w:w="1109" w:type="dxa"/>
          </w:tcPr>
          <w:p w:rsidR="003F3680" w:rsidRDefault="003F3680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:rsidR="003F3680" w:rsidRDefault="003F3680" w:rsidP="00CC57AD">
            <w:pPr>
              <w:jc w:val="both"/>
              <w:rPr>
                <w:bCs/>
                <w:sz w:val="24"/>
                <w:szCs w:val="24"/>
              </w:rPr>
            </w:pPr>
            <w:r w:rsidRPr="003F3680">
              <w:rPr>
                <w:b/>
                <w:bCs/>
                <w:sz w:val="24"/>
                <w:szCs w:val="24"/>
              </w:rPr>
              <w:t>Практическое занятие.</w:t>
            </w:r>
            <w:r w:rsidRPr="00C42CFF">
              <w:rPr>
                <w:bCs/>
                <w:sz w:val="24"/>
                <w:szCs w:val="24"/>
              </w:rPr>
              <w:t xml:space="preserve"> Особенности сатиры Гоголя. Значение творчества Н. В. Гогол</w:t>
            </w:r>
            <w:r>
              <w:rPr>
                <w:bCs/>
                <w:sz w:val="24"/>
                <w:szCs w:val="24"/>
              </w:rPr>
              <w:t>я в русской литературе</w:t>
            </w:r>
            <w:r w:rsidR="003549CE">
              <w:rPr>
                <w:bCs/>
                <w:sz w:val="24"/>
                <w:szCs w:val="24"/>
              </w:rPr>
              <w:t>.</w:t>
            </w:r>
          </w:p>
          <w:p w:rsidR="007C7FC6" w:rsidRPr="003F3680" w:rsidRDefault="007C7FC6" w:rsidP="00CC57A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:rsidR="003F3680" w:rsidRPr="00075CFC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3F3680" w:rsidRPr="00F4695A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:rsidR="001B3C70" w:rsidRPr="00075CFC" w:rsidRDefault="001B3C70" w:rsidP="00593B4A">
            <w:pPr>
              <w:rPr>
                <w:b/>
                <w:bCs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:rsidR="001B3C70" w:rsidRPr="002E545E" w:rsidRDefault="001B3C70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DB2389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9439" w:type="dxa"/>
          </w:tcPr>
          <w:p w:rsidR="001B3C70" w:rsidRDefault="00FF3D82" w:rsidP="003549CE">
            <w:pPr>
              <w:jc w:val="both"/>
              <w:rPr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458CD">
              <w:rPr>
                <w:bCs/>
                <w:sz w:val="24"/>
                <w:szCs w:val="24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</w:t>
            </w:r>
            <w:r w:rsidR="00CC57AD">
              <w:rPr>
                <w:bCs/>
                <w:sz w:val="24"/>
                <w:szCs w:val="24"/>
              </w:rPr>
              <w:t>электронны</w:t>
            </w:r>
            <w:r w:rsidR="002E545E">
              <w:rPr>
                <w:bCs/>
                <w:sz w:val="24"/>
                <w:szCs w:val="24"/>
              </w:rPr>
              <w:t>е</w:t>
            </w:r>
            <w:r w:rsidR="00CC57AD">
              <w:rPr>
                <w:bCs/>
                <w:sz w:val="24"/>
                <w:szCs w:val="24"/>
              </w:rPr>
              <w:t xml:space="preserve"> источник</w:t>
            </w:r>
            <w:r w:rsidR="00DB2389">
              <w:rPr>
                <w:bCs/>
                <w:sz w:val="24"/>
                <w:szCs w:val="24"/>
              </w:rPr>
              <w:t>и</w:t>
            </w:r>
            <w:r w:rsidR="00CC57AD">
              <w:rPr>
                <w:bCs/>
                <w:sz w:val="24"/>
                <w:szCs w:val="24"/>
              </w:rPr>
              <w:t>)</w:t>
            </w:r>
            <w:r w:rsidR="007C7FC6">
              <w:rPr>
                <w:bCs/>
                <w:sz w:val="24"/>
                <w:szCs w:val="24"/>
              </w:rPr>
              <w:t>.</w:t>
            </w:r>
          </w:p>
          <w:p w:rsidR="007C7FC6" w:rsidRPr="00075CFC" w:rsidRDefault="007C7FC6" w:rsidP="00DB2389">
            <w:pPr>
              <w:rPr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6D466E" w:rsidRDefault="001B3C70" w:rsidP="00593B4A">
            <w:pPr>
              <w:jc w:val="center"/>
              <w:rPr>
                <w:bCs/>
                <w:iCs/>
                <w:sz w:val="24"/>
                <w:szCs w:val="24"/>
              </w:rPr>
            </w:pPr>
            <w:r w:rsidRPr="006D466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:rsidR="001B3C70" w:rsidRPr="00075CFC" w:rsidRDefault="00C42CFF" w:rsidP="00593B4A">
            <w:pPr>
              <w:rPr>
                <w:b/>
                <w:sz w:val="24"/>
                <w:szCs w:val="24"/>
              </w:rPr>
            </w:pPr>
            <w:r w:rsidRPr="00C42CFF">
              <w:rPr>
                <w:b/>
                <w:sz w:val="24"/>
                <w:szCs w:val="24"/>
              </w:rPr>
              <w:t>Особенности развития русской литературы во второй половине XIX века</w:t>
            </w:r>
          </w:p>
        </w:tc>
        <w:tc>
          <w:tcPr>
            <w:tcW w:w="1009" w:type="dxa"/>
          </w:tcPr>
          <w:p w:rsidR="001B3C70" w:rsidRPr="00075CFC" w:rsidRDefault="00D82DCD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3147" w:type="dxa"/>
            <w:vMerge w:val="restart"/>
          </w:tcPr>
          <w:p w:rsidR="001B3C70" w:rsidRDefault="005D2181" w:rsidP="00593B4A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175122">
              <w:rPr>
                <w:sz w:val="24"/>
                <w:szCs w:val="24"/>
              </w:rPr>
              <w:t>б 05</w:t>
            </w:r>
            <w:r w:rsidR="000B6FAC">
              <w:rPr>
                <w:sz w:val="24"/>
                <w:szCs w:val="24"/>
              </w:rPr>
              <w:t>,</w:t>
            </w:r>
            <w:r w:rsidRPr="00175122">
              <w:rPr>
                <w:sz w:val="24"/>
                <w:szCs w:val="24"/>
              </w:rPr>
              <w:t xml:space="preserve">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175122">
              <w:rPr>
                <w:sz w:val="24"/>
                <w:szCs w:val="24"/>
              </w:rPr>
              <w:t>б 06,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175122">
              <w:rPr>
                <w:sz w:val="24"/>
                <w:szCs w:val="24"/>
              </w:rPr>
              <w:t>б 07,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175122">
              <w:rPr>
                <w:sz w:val="24"/>
                <w:szCs w:val="24"/>
              </w:rPr>
              <w:t>б 08,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175122">
              <w:rPr>
                <w:sz w:val="24"/>
                <w:szCs w:val="24"/>
              </w:rPr>
              <w:t xml:space="preserve">б 10,  </w:t>
            </w:r>
          </w:p>
          <w:p w:rsidR="005D2181" w:rsidRDefault="00175122" w:rsidP="0003507B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ЛР 01, ЛР 04, </w:t>
            </w:r>
          </w:p>
          <w:p w:rsidR="005D2181" w:rsidRDefault="00175122" w:rsidP="0003507B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МР 04, </w:t>
            </w:r>
            <w:r w:rsidR="009C224D">
              <w:rPr>
                <w:sz w:val="24"/>
                <w:szCs w:val="24"/>
              </w:rPr>
              <w:t>ПК 1.1, ПК 2.4</w:t>
            </w:r>
          </w:p>
          <w:p w:rsidR="005D2181" w:rsidRDefault="005D2181" w:rsidP="0003507B">
            <w:pPr>
              <w:jc w:val="both"/>
              <w:rPr>
                <w:sz w:val="24"/>
                <w:szCs w:val="24"/>
              </w:rPr>
            </w:pPr>
          </w:p>
          <w:p w:rsidR="00645DB7" w:rsidRPr="00F4695A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="000B6F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02 , ОК 04</w:t>
            </w: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2.1</w:t>
            </w:r>
          </w:p>
        </w:tc>
        <w:tc>
          <w:tcPr>
            <w:tcW w:w="9439" w:type="dxa"/>
          </w:tcPr>
          <w:p w:rsidR="001B3C70" w:rsidRDefault="00FF3D82" w:rsidP="003549CE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sz w:val="24"/>
                <w:szCs w:val="24"/>
              </w:rPr>
              <w:t>Лекционное занятие.</w:t>
            </w:r>
            <w:r w:rsidR="0054283F">
              <w:rPr>
                <w:b/>
                <w:sz w:val="24"/>
                <w:szCs w:val="24"/>
              </w:rPr>
              <w:t xml:space="preserve"> </w:t>
            </w:r>
            <w:r w:rsidR="00593B4A" w:rsidRPr="00593B4A">
              <w:rPr>
                <w:sz w:val="24"/>
                <w:szCs w:val="24"/>
              </w:rPr>
              <w:t>Культурно-историческое развитие России середины XIX века. Основные проблемы, характерист</w:t>
            </w:r>
            <w:r w:rsidR="00CC57AD">
              <w:rPr>
                <w:sz w:val="24"/>
                <w:szCs w:val="24"/>
              </w:rPr>
              <w:t>ика прозы, поэзии, журналистики</w:t>
            </w:r>
            <w:r w:rsidR="007C7FC6">
              <w:rPr>
                <w:sz w:val="24"/>
                <w:szCs w:val="24"/>
              </w:rPr>
              <w:t>.</w:t>
            </w:r>
          </w:p>
          <w:p w:rsidR="007C7FC6" w:rsidRPr="00075CFC" w:rsidRDefault="007C7FC6" w:rsidP="00593B4A">
            <w:pPr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:rsidR="001B3C70" w:rsidRDefault="00FF3D82" w:rsidP="003F3680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sz w:val="24"/>
                <w:szCs w:val="24"/>
              </w:rPr>
              <w:t xml:space="preserve">Лекционное занятие. </w:t>
            </w:r>
            <w:r w:rsidR="00605FE2" w:rsidRPr="00FF3D82">
              <w:rPr>
                <w:sz w:val="24"/>
                <w:szCs w:val="24"/>
              </w:rPr>
              <w:t>Александр Николаевич Островский (1823—1886)</w:t>
            </w:r>
            <w:r w:rsidR="00CC57AD" w:rsidRPr="00FF3D82">
              <w:rPr>
                <w:sz w:val="24"/>
                <w:szCs w:val="24"/>
              </w:rPr>
              <w:t xml:space="preserve">. </w:t>
            </w:r>
            <w:r w:rsidR="00605FE2" w:rsidRPr="00FF3D82">
              <w:rPr>
                <w:sz w:val="24"/>
                <w:szCs w:val="24"/>
              </w:rPr>
              <w:t>Жизненный и творческий</w:t>
            </w:r>
            <w:r w:rsidR="00605FE2" w:rsidRPr="00605FE2">
              <w:rPr>
                <w:sz w:val="24"/>
                <w:szCs w:val="24"/>
              </w:rPr>
              <w:t xml:space="preserve"> путь А. Н. Островского (с обобщением ранее изученного). Социально-культурная новизна драматургии А. Н. Островско</w:t>
            </w:r>
            <w:r w:rsidR="0054283F">
              <w:rPr>
                <w:sz w:val="24"/>
                <w:szCs w:val="24"/>
              </w:rPr>
              <w:t>го. Темы «горячего сердца» и «тё</w:t>
            </w:r>
            <w:r w:rsidR="00605FE2" w:rsidRPr="00605FE2">
              <w:rPr>
                <w:sz w:val="24"/>
                <w:szCs w:val="24"/>
              </w:rPr>
              <w:t xml:space="preserve">много </w:t>
            </w:r>
            <w:r w:rsidR="00605FE2" w:rsidRPr="00605FE2">
              <w:rPr>
                <w:sz w:val="24"/>
                <w:szCs w:val="24"/>
              </w:rPr>
              <w:lastRenderedPageBreak/>
              <w:t xml:space="preserve">царства» в творчестве А. Н. Островского.Драма «Гроза». Творческая история драмы. Жанровое своеобразие. Художественные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 </w:t>
            </w:r>
          </w:p>
          <w:p w:rsidR="007C7FC6" w:rsidRPr="00075CFC" w:rsidRDefault="007C7FC6" w:rsidP="003F368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:rsidTr="00393150">
        <w:tc>
          <w:tcPr>
            <w:tcW w:w="1109" w:type="dxa"/>
          </w:tcPr>
          <w:p w:rsidR="003F3680" w:rsidRPr="00075CFC" w:rsidRDefault="003F368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3F3680" w:rsidRPr="00605FE2" w:rsidRDefault="003F3680" w:rsidP="003F3680">
            <w:pPr>
              <w:jc w:val="both"/>
              <w:rPr>
                <w:sz w:val="24"/>
                <w:szCs w:val="24"/>
              </w:rPr>
            </w:pPr>
            <w:r w:rsidRPr="003F3680">
              <w:rPr>
                <w:b/>
                <w:sz w:val="24"/>
                <w:szCs w:val="24"/>
              </w:rPr>
              <w:t xml:space="preserve">Практическое занятие. </w:t>
            </w:r>
            <w:r w:rsidRPr="00605FE2">
              <w:rPr>
                <w:sz w:val="24"/>
                <w:szCs w:val="24"/>
              </w:rPr>
              <w:t>Образ Катерины — воплощение лучших качеств женской натуры. Конфликт романтическо</w:t>
            </w:r>
            <w:r w:rsidR="0054283F">
              <w:rPr>
                <w:sz w:val="24"/>
                <w:szCs w:val="24"/>
              </w:rPr>
              <w:t>й личности с укладом жизни, лишё</w:t>
            </w:r>
            <w:r w:rsidRPr="00605FE2">
              <w:rPr>
                <w:sz w:val="24"/>
                <w:szCs w:val="24"/>
              </w:rPr>
              <w:t>нной народных нравственных основ. Мотивы искушений, мотив своеволия и свободы в драме. Катерина в оценке Н. А. Добролюбова и Д. И. Писарева. Позиция автора и его идеал. Роль персонажей второго ряда в пьесе.</w:t>
            </w:r>
          </w:p>
          <w:p w:rsidR="003F3680" w:rsidRPr="00075CFC" w:rsidRDefault="003F3680" w:rsidP="003F3680">
            <w:pPr>
              <w:jc w:val="both"/>
              <w:rPr>
                <w:b/>
                <w:sz w:val="24"/>
                <w:szCs w:val="24"/>
              </w:rPr>
            </w:pPr>
            <w:r w:rsidRPr="00605FE2">
              <w:rPr>
                <w:sz w:val="24"/>
                <w:szCs w:val="24"/>
              </w:rPr>
              <w:t>Драма «Бесприданница</w:t>
            </w:r>
            <w:r>
              <w:rPr>
                <w:sz w:val="24"/>
                <w:szCs w:val="24"/>
              </w:rPr>
              <w:t>»</w:t>
            </w:r>
            <w:r w:rsidR="0054283F">
              <w:rPr>
                <w:sz w:val="24"/>
                <w:szCs w:val="24"/>
              </w:rPr>
              <w:t>.</w:t>
            </w:r>
          </w:p>
          <w:p w:rsidR="003F3680" w:rsidRPr="003F3680" w:rsidRDefault="003F3680" w:rsidP="00CC57A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3F3680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3F3680" w:rsidRPr="00F4695A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FF3D82" w:rsidRPr="00075CFC" w:rsidTr="00393150">
        <w:tc>
          <w:tcPr>
            <w:tcW w:w="1109" w:type="dxa"/>
          </w:tcPr>
          <w:p w:rsidR="00FF3D82" w:rsidRPr="00075CFC" w:rsidRDefault="00FF3D82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D063BA" w:rsidRPr="00D063BA" w:rsidRDefault="00D063BA" w:rsidP="00D063BA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>.</w:t>
            </w:r>
            <w:r w:rsidRPr="00D063BA">
              <w:rPr>
                <w:sz w:val="24"/>
                <w:szCs w:val="24"/>
              </w:rPr>
              <w:t xml:space="preserve"> Социальные и нравственн</w:t>
            </w:r>
            <w:r w:rsidR="0054283F">
              <w:rPr>
                <w:sz w:val="24"/>
                <w:szCs w:val="24"/>
              </w:rPr>
              <w:t>ые проблемы в драме. Лариса и её</w:t>
            </w:r>
            <w:r w:rsidRPr="00D063BA">
              <w:rPr>
                <w:sz w:val="24"/>
                <w:szCs w:val="24"/>
              </w:rPr>
              <w:t xml:space="preserve"> окружение. Художественные особенности драмы «Бесприданница». Основные сюжетные линии драмы. Тема «маленького человека» в драме «Бесприданница». </w:t>
            </w:r>
          </w:p>
          <w:p w:rsidR="00D063BA" w:rsidRPr="00D063BA" w:rsidRDefault="00D063BA" w:rsidP="00D063BA">
            <w:pPr>
              <w:jc w:val="both"/>
              <w:rPr>
                <w:sz w:val="24"/>
                <w:szCs w:val="24"/>
              </w:rPr>
            </w:pPr>
            <w:r w:rsidRPr="00D063BA">
              <w:rPr>
                <w:sz w:val="24"/>
                <w:szCs w:val="24"/>
              </w:rPr>
              <w:t>Малый театр и драматургия А. Н. Островского.</w:t>
            </w:r>
          </w:p>
          <w:p w:rsidR="00FF3D82" w:rsidRDefault="00D063BA" w:rsidP="00D063BA">
            <w:pPr>
              <w:jc w:val="both"/>
              <w:rPr>
                <w:sz w:val="24"/>
                <w:szCs w:val="24"/>
              </w:rPr>
            </w:pPr>
            <w:r w:rsidRPr="00D063BA">
              <w:rPr>
                <w:sz w:val="24"/>
                <w:szCs w:val="24"/>
              </w:rPr>
              <w:t>Для чтения и изучения. Драма «Гроза». Статья Н</w:t>
            </w:r>
            <w:r w:rsidR="0054283F">
              <w:rPr>
                <w:sz w:val="24"/>
                <w:szCs w:val="24"/>
              </w:rPr>
              <w:t>. А. Добролюбова «Луч света в тё</w:t>
            </w:r>
            <w:r w:rsidRPr="00D063BA">
              <w:rPr>
                <w:sz w:val="24"/>
                <w:szCs w:val="24"/>
              </w:rPr>
              <w:t>мном царстве». Драма «Бесприданница»</w:t>
            </w:r>
            <w:r w:rsidR="007C7FC6">
              <w:rPr>
                <w:sz w:val="24"/>
                <w:szCs w:val="24"/>
              </w:rPr>
              <w:t>.</w:t>
            </w:r>
          </w:p>
          <w:p w:rsidR="007C7FC6" w:rsidRDefault="007C7FC6" w:rsidP="00D063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FF3D82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FF3D82" w:rsidRPr="00F4695A" w:rsidRDefault="00FF3D8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:rsidR="00605FE2" w:rsidRPr="00605FE2" w:rsidRDefault="00D063BA" w:rsidP="00CC57AD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Лекционное занятие</w:t>
            </w:r>
            <w:r w:rsidR="0054283F">
              <w:rPr>
                <w:b/>
                <w:sz w:val="24"/>
                <w:szCs w:val="24"/>
              </w:rPr>
              <w:t xml:space="preserve">. </w:t>
            </w:r>
            <w:r w:rsidR="00605FE2" w:rsidRPr="00605FE2">
              <w:rPr>
                <w:sz w:val="24"/>
                <w:szCs w:val="24"/>
              </w:rPr>
              <w:t>Иван Александрович Гончаров (1812—1891)</w:t>
            </w:r>
            <w:r w:rsidR="00E559C0">
              <w:rPr>
                <w:sz w:val="24"/>
                <w:szCs w:val="24"/>
              </w:rPr>
              <w:t xml:space="preserve">. </w:t>
            </w:r>
            <w:r w:rsidR="00605FE2" w:rsidRPr="00605FE2">
              <w:rPr>
                <w:sz w:val="24"/>
                <w:szCs w:val="24"/>
              </w:rPr>
              <w:t>Жизненный путь и творческая биография И. А. Гончарова. Роль В. Г. Белинского в жизни И. А. Гончарова. «Обломов». Творческая история романа. Своеобразие сюжета и жанра 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и вневременной образ. Типичность образа Обломова. Эволюция образа Обломова. Штольц и Обломов. Прошлое и будущее России. Проблемы любви в романе. Любовь как лад человеческих отношений (Ольга Ильинская — Агафья Пшеницына).</w:t>
            </w:r>
          </w:p>
          <w:p w:rsidR="001B3C70" w:rsidRPr="00075CFC" w:rsidRDefault="001B3C70" w:rsidP="00E559C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:rsidTr="00393150">
        <w:tc>
          <w:tcPr>
            <w:tcW w:w="1109" w:type="dxa"/>
          </w:tcPr>
          <w:p w:rsidR="00D063BA" w:rsidRPr="00075CFC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D063BA" w:rsidRDefault="00D063BA" w:rsidP="00CC57AD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Практическое занятие.</w:t>
            </w:r>
            <w:r w:rsidR="0054283F">
              <w:rPr>
                <w:b/>
                <w:sz w:val="24"/>
                <w:szCs w:val="24"/>
              </w:rPr>
              <w:t xml:space="preserve"> </w:t>
            </w:r>
            <w:r w:rsidRPr="00D063BA">
              <w:rPr>
                <w:sz w:val="24"/>
                <w:szCs w:val="24"/>
              </w:rPr>
              <w:t>Оценка романа «Обломов» в критике (Н. Добролюбова, Д. И. Писарева, И. Анненского и др.). Роман «Обрыв». Отражение смены эпох в обществе и нравах. Многообразие типов и характеров в романе. Трагическая судьба незаурядного человека в романе. Гончаров — мастер пейзажа. Тема России в романах Гончарова</w:t>
            </w:r>
            <w:r w:rsidR="007C7FC6">
              <w:rPr>
                <w:sz w:val="24"/>
                <w:szCs w:val="24"/>
              </w:rPr>
              <w:t>.</w:t>
            </w:r>
          </w:p>
          <w:p w:rsidR="007C7FC6" w:rsidRPr="00D063BA" w:rsidRDefault="007C7FC6" w:rsidP="00CC57A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D063BA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4</w:t>
            </w:r>
          </w:p>
        </w:tc>
        <w:tc>
          <w:tcPr>
            <w:tcW w:w="9439" w:type="dxa"/>
          </w:tcPr>
          <w:p w:rsidR="00605FE2" w:rsidRPr="00605FE2" w:rsidRDefault="00D063BA" w:rsidP="00CC57AD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05FE2" w:rsidRPr="00605FE2">
              <w:rPr>
                <w:sz w:val="24"/>
                <w:szCs w:val="24"/>
              </w:rPr>
              <w:t>Иван Сергеевич Тургенев (1818 — 1883)</w:t>
            </w:r>
            <w:r w:rsidR="00E559C0">
              <w:rPr>
                <w:sz w:val="24"/>
                <w:szCs w:val="24"/>
              </w:rPr>
              <w:t xml:space="preserve">. </w:t>
            </w:r>
            <w:r w:rsidR="00605FE2" w:rsidRPr="00605FE2">
              <w:rPr>
                <w:sz w:val="24"/>
                <w:szCs w:val="24"/>
              </w:rPr>
              <w:t xml:space="preserve">Жизненный и </w:t>
            </w:r>
            <w:r w:rsidR="00605FE2" w:rsidRPr="00605FE2">
              <w:rPr>
                <w:sz w:val="24"/>
                <w:szCs w:val="24"/>
              </w:rPr>
              <w:lastRenderedPageBreak/>
              <w:t>творческий путь И. С. Тургенева (с обобщением ранее изученного). Психологизм творчества Тургенева. Тема любви в творчестве И.С.Тургенева (повести «Ася», «Первая любовь», «Стихотворения в прозе»). Их художественное своеобразие. Тургенев-романист (обзор одного-двух романов с чтением эпизодов). Типизация общественных явлений в романах И. С. Тургенева. Своеобразие художественной манеры</w:t>
            </w:r>
            <w:r w:rsidR="0054283F">
              <w:rPr>
                <w:sz w:val="24"/>
                <w:szCs w:val="24"/>
              </w:rPr>
              <w:t xml:space="preserve"> </w:t>
            </w:r>
            <w:r w:rsidR="00605FE2" w:rsidRPr="00605FE2">
              <w:rPr>
                <w:sz w:val="24"/>
                <w:szCs w:val="24"/>
              </w:rPr>
              <w:t>Тургенева-романиста.</w:t>
            </w:r>
          </w:p>
          <w:p w:rsidR="001B3C70" w:rsidRDefault="00605FE2" w:rsidP="00D063BA">
            <w:pPr>
              <w:jc w:val="both"/>
              <w:rPr>
                <w:sz w:val="24"/>
                <w:szCs w:val="24"/>
              </w:rPr>
            </w:pPr>
            <w:r w:rsidRPr="00605FE2">
              <w:rPr>
                <w:sz w:val="24"/>
                <w:szCs w:val="24"/>
              </w:rPr>
              <w:t>Роман «Отцы и дети». Смысл названия романа. Отображение в романе общественно-политической обстановки 1860-х годов. Проблематика романа. Особенности композиции романа. Базаров в системе образов романа. Нигилизм Базарова и пародия на нигилизм в романе (Ситников и Кукшина). Взгляды Базарова на искусство, природу, общество. Базаров и Кирсановы. Базаров и Одинцова</w:t>
            </w:r>
            <w:r w:rsidR="0054283F">
              <w:rPr>
                <w:sz w:val="24"/>
                <w:szCs w:val="24"/>
              </w:rPr>
              <w:t>. Любовная интрига в романе и её</w:t>
            </w:r>
            <w:r w:rsidRPr="00605FE2">
              <w:rPr>
                <w:sz w:val="24"/>
                <w:szCs w:val="24"/>
              </w:rPr>
              <w:t xml:space="preserve"> роль в раскрытии идейно-эстетического содержания романа. Базаров и родители. Сущность споров, конфликт «отцов» и «детей». </w:t>
            </w:r>
          </w:p>
          <w:p w:rsidR="007C7FC6" w:rsidRPr="00075CFC" w:rsidRDefault="007C7FC6" w:rsidP="00D063B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:rsidTr="00393150">
        <w:tc>
          <w:tcPr>
            <w:tcW w:w="1109" w:type="dxa"/>
          </w:tcPr>
          <w:p w:rsidR="00D063BA" w:rsidRPr="00075CFC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D063BA" w:rsidRDefault="00D063BA" w:rsidP="00CC57AD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Практическое занятие.</w:t>
            </w:r>
            <w:r w:rsidR="0054283F">
              <w:rPr>
                <w:b/>
                <w:sz w:val="24"/>
                <w:szCs w:val="24"/>
              </w:rPr>
              <w:t xml:space="preserve"> </w:t>
            </w:r>
            <w:r w:rsidRPr="00D063BA">
              <w:rPr>
                <w:sz w:val="24"/>
                <w:szCs w:val="24"/>
              </w:rPr>
              <w:t>Значение заключительных сцен романа в раскрытии его идейно-эстетического содержания. Авторская позиция в романе. Полемика вокруг романа «Отцы и дети» (Д. И. Писарев, Н. Страхов, М. Антонович). Для чтения и изучения. Роман «Отцы и дети». Д. И. Писарев. «Базаров»</w:t>
            </w:r>
            <w:r w:rsidR="007C7FC6">
              <w:rPr>
                <w:sz w:val="24"/>
                <w:szCs w:val="24"/>
              </w:rPr>
              <w:t>.</w:t>
            </w:r>
          </w:p>
          <w:p w:rsidR="007C7FC6" w:rsidRDefault="007C7FC6" w:rsidP="00CC57A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D063BA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64D2C" w:rsidRPr="00075CFC" w:rsidTr="00393150">
        <w:tc>
          <w:tcPr>
            <w:tcW w:w="1109" w:type="dxa"/>
          </w:tcPr>
          <w:p w:rsidR="00C64D2C" w:rsidRDefault="00C42CFF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5</w:t>
            </w:r>
          </w:p>
        </w:tc>
        <w:tc>
          <w:tcPr>
            <w:tcW w:w="9439" w:type="dxa"/>
          </w:tcPr>
          <w:p w:rsidR="00C64D2C" w:rsidRDefault="00D063BA" w:rsidP="00D063BA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C64D2C" w:rsidRPr="00C64D2C">
              <w:rPr>
                <w:sz w:val="24"/>
                <w:szCs w:val="24"/>
              </w:rPr>
              <w:t>Михаил Евграфович Салтыков-Щедрин (1826—1889)</w:t>
            </w:r>
            <w:r w:rsidR="00E559C0">
              <w:rPr>
                <w:sz w:val="24"/>
                <w:szCs w:val="24"/>
              </w:rPr>
              <w:t>.</w:t>
            </w:r>
            <w:r w:rsidR="0054283F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>Жизненный и творческий путь М. Е. Салтыкова-Щедрина (с обобщением ранее изученного). Мировоззрение писателя.Жанровое своеобразие, тематика и проблематика сказок М.Е.Салтыкова-Щедрина. Своеобразие фантастики в сказках М. Е. Салтыкова-Щедрина. Иносказательная образность сказок. Гротеск, аллегория, символика, язык сказок. Обобщающий смысл сказок.</w:t>
            </w:r>
            <w:r w:rsidR="0054283F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 xml:space="preserve">Замысел, история создания «Истории одного города». Своеобразие жанра, композиции. Образы градоначальников. </w:t>
            </w:r>
          </w:p>
          <w:p w:rsidR="007C7FC6" w:rsidRPr="00605FE2" w:rsidRDefault="007C7FC6" w:rsidP="00D063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C64D2C" w:rsidRDefault="00C64D2C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C64D2C" w:rsidRPr="00F4695A" w:rsidRDefault="00C64D2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:rsidTr="00393150">
        <w:tc>
          <w:tcPr>
            <w:tcW w:w="1109" w:type="dxa"/>
          </w:tcPr>
          <w:p w:rsidR="00D063BA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D063BA" w:rsidRDefault="00D063BA" w:rsidP="00E559C0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>.  Изобразить э</w:t>
            </w:r>
            <w:r w:rsidRPr="00D063BA">
              <w:rPr>
                <w:sz w:val="24"/>
                <w:szCs w:val="24"/>
              </w:rPr>
              <w:t>лементы антиутопии</w:t>
            </w:r>
            <w:r w:rsidR="0054283F">
              <w:rPr>
                <w:sz w:val="24"/>
                <w:szCs w:val="24"/>
              </w:rPr>
              <w:t xml:space="preserve"> в «Истории одного города». Приё</w:t>
            </w:r>
            <w:r w:rsidRPr="00D063BA">
              <w:rPr>
                <w:sz w:val="24"/>
                <w:szCs w:val="24"/>
              </w:rPr>
              <w:t>мы сатирической фантастики, гротеска, художественного иносказания. Эзопов язык. Роль Салтыкова-Щедрина в истории русской литературы.</w:t>
            </w:r>
          </w:p>
          <w:p w:rsidR="007C7FC6" w:rsidRDefault="007C7FC6" w:rsidP="00E55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D063BA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64D2C" w:rsidRPr="00075CFC" w:rsidTr="00393150">
        <w:tc>
          <w:tcPr>
            <w:tcW w:w="1109" w:type="dxa"/>
          </w:tcPr>
          <w:p w:rsidR="00C64D2C" w:rsidRDefault="00C42CFF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6</w:t>
            </w:r>
          </w:p>
        </w:tc>
        <w:tc>
          <w:tcPr>
            <w:tcW w:w="9439" w:type="dxa"/>
          </w:tcPr>
          <w:p w:rsidR="00C64D2C" w:rsidRPr="00C64D2C" w:rsidRDefault="00D063BA" w:rsidP="00C64D2C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 xml:space="preserve"> Лекционное занятие</w:t>
            </w:r>
            <w:r w:rsidR="0054283F">
              <w:rPr>
                <w:sz w:val="24"/>
                <w:szCs w:val="24"/>
              </w:rPr>
              <w:t xml:space="preserve">. </w:t>
            </w:r>
            <w:r w:rsidR="00EA115D">
              <w:rPr>
                <w:sz w:val="24"/>
                <w:szCs w:val="24"/>
              </w:rPr>
              <w:t>Фё</w:t>
            </w:r>
            <w:r w:rsidR="00C64D2C" w:rsidRPr="00C64D2C">
              <w:rPr>
                <w:sz w:val="24"/>
                <w:szCs w:val="24"/>
              </w:rPr>
              <w:t>дор Михайлович Достоевский (1821—1881)</w:t>
            </w:r>
            <w:r w:rsidR="00E559C0">
              <w:rPr>
                <w:sz w:val="24"/>
                <w:szCs w:val="24"/>
              </w:rPr>
              <w:t xml:space="preserve">. </w:t>
            </w:r>
            <w:r w:rsidR="00C64D2C" w:rsidRPr="00C64D2C">
              <w:rPr>
                <w:sz w:val="24"/>
                <w:szCs w:val="24"/>
              </w:rPr>
              <w:t>Сведения из жизни писателя (с обобщением ранее изученного).</w:t>
            </w:r>
            <w:r w:rsidR="0054283F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 xml:space="preserve">Роман «Преступление и наказание» Своеобразие жанра. Особенности сюжета. Отображение русской действительности в романе. Социальная и нравственно-философская проблематика романа. Социальные и </w:t>
            </w:r>
            <w:r w:rsidR="00C64D2C" w:rsidRPr="00C64D2C">
              <w:rPr>
                <w:sz w:val="24"/>
                <w:szCs w:val="24"/>
              </w:rPr>
              <w:lastRenderedPageBreak/>
              <w:t xml:space="preserve">философские основы бунта Раскольникова. Смысл теории Раскольникова. Проблема «сильной личности» и «толпы», «твари </w:t>
            </w:r>
            <w:r w:rsidR="0054283F">
              <w:rPr>
                <w:sz w:val="24"/>
                <w:szCs w:val="24"/>
              </w:rPr>
              <w:t>дрожащей» и «имеющих право» и её</w:t>
            </w:r>
            <w:r w:rsidR="00C64D2C" w:rsidRPr="00C64D2C">
              <w:rPr>
                <w:sz w:val="24"/>
                <w:szCs w:val="24"/>
              </w:rPr>
              <w:t xml:space="preserve"> опровержение в романе. Тайны внутреннего мира человека: готовность к греху, попранию высоких истин и нравственных ценностей. Драматичность характера и судьбы Родиона Раскольникова. Сны Раскольникова в раскрытии его характера и общей композиции романа. Эволюция идеи «двойничества». Страдание и очищение в романе. Символические образы в романе. Символическое значение образа «вечной Сонечки». Своеобразие воплощения авторской позиции в романе. «Правда» Раскольникова и «правда» Сони. Петербург Достоевского. Библейские мотивы в произведении. Споры вокруг романа и его главного ге</w:t>
            </w:r>
            <w:r w:rsidR="0054283F">
              <w:rPr>
                <w:sz w:val="24"/>
                <w:szCs w:val="24"/>
              </w:rPr>
              <w:t>роя. Роман «Униженные и оскорблё</w:t>
            </w:r>
            <w:r w:rsidR="00C64D2C" w:rsidRPr="00C64D2C">
              <w:rPr>
                <w:sz w:val="24"/>
                <w:szCs w:val="24"/>
              </w:rPr>
              <w:t>нные». Жанровое своеобразие романа. Особенности сюжета. Боль за униженных, уг</w:t>
            </w:r>
            <w:r w:rsidR="0054283F">
              <w:rPr>
                <w:sz w:val="24"/>
                <w:szCs w:val="24"/>
              </w:rPr>
              <w:t>нетё</w:t>
            </w:r>
            <w:r w:rsidR="00C64D2C" w:rsidRPr="00C64D2C">
              <w:rPr>
                <w:sz w:val="24"/>
                <w:szCs w:val="24"/>
              </w:rPr>
              <w:t xml:space="preserve">нных в произведении. Сложный, богатый внутренний мир «маленького человека». Развитие гуманистических традиций Пушкина и Гоголя. </w:t>
            </w:r>
          </w:p>
          <w:p w:rsidR="00C64D2C" w:rsidRPr="00C64D2C" w:rsidRDefault="00C64D2C" w:rsidP="00C64D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C64D2C" w:rsidRDefault="00C64D2C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:rsidR="00C64D2C" w:rsidRPr="00F4695A" w:rsidRDefault="00C64D2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:rsidTr="00393150">
        <w:tc>
          <w:tcPr>
            <w:tcW w:w="1109" w:type="dxa"/>
          </w:tcPr>
          <w:p w:rsidR="00D063BA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D063BA" w:rsidRDefault="00D063BA" w:rsidP="00C64D2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работа. </w:t>
            </w:r>
            <w:r w:rsidRPr="00D063BA">
              <w:rPr>
                <w:sz w:val="24"/>
                <w:szCs w:val="24"/>
              </w:rPr>
              <w:t>Роман «Идиот». Жанровое своеобразие романа. Особенности сюжета. Философская глубина, нравственная проблематика романа. Трагичность взаимоотношений героев с внешним миром. Князь Мышкин как «идеальный герой». Настасья Филипповна — один из лучших женских образов Достоевского</w:t>
            </w:r>
            <w:r w:rsidR="007C7FC6">
              <w:rPr>
                <w:sz w:val="24"/>
                <w:szCs w:val="24"/>
              </w:rPr>
              <w:t>.</w:t>
            </w:r>
          </w:p>
          <w:p w:rsidR="007C7FC6" w:rsidRPr="00D063BA" w:rsidRDefault="007C7FC6" w:rsidP="00C64D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D063BA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64D2C" w:rsidRPr="00075CFC" w:rsidTr="00393150">
        <w:tc>
          <w:tcPr>
            <w:tcW w:w="1109" w:type="dxa"/>
          </w:tcPr>
          <w:p w:rsidR="00C64D2C" w:rsidRDefault="00C42CFF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7</w:t>
            </w:r>
          </w:p>
        </w:tc>
        <w:tc>
          <w:tcPr>
            <w:tcW w:w="9439" w:type="dxa"/>
          </w:tcPr>
          <w:p w:rsidR="003F0ED2" w:rsidRPr="00C64D2C" w:rsidRDefault="00D063BA" w:rsidP="003F0ED2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C64D2C" w:rsidRPr="00C64D2C">
              <w:rPr>
                <w:sz w:val="24"/>
                <w:szCs w:val="24"/>
              </w:rPr>
              <w:t>Лев Николаевич Толстой (1828—1910)</w:t>
            </w:r>
            <w:r w:rsidR="0054283F">
              <w:rPr>
                <w:sz w:val="24"/>
                <w:szCs w:val="24"/>
              </w:rPr>
              <w:t xml:space="preserve">. </w:t>
            </w:r>
            <w:r w:rsidR="00C64D2C" w:rsidRPr="00C64D2C">
              <w:rPr>
                <w:sz w:val="24"/>
                <w:szCs w:val="24"/>
              </w:rPr>
              <w:t xml:space="preserve">Жизненный путь и творческая биография (с обобщением ранее изученного). Духовные искания писателя. Роман-эпопея «Война и мир». 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Соединение в романе идеи личного и всеобщего. Символическое значение понятий «война» и «мир». Духовные искания Андрея Болконского, Пьера Безухова, Наташи Ростовой. </w:t>
            </w:r>
          </w:p>
          <w:p w:rsidR="00C64D2C" w:rsidRPr="00C64D2C" w:rsidRDefault="00C64D2C" w:rsidP="00D063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C64D2C" w:rsidRDefault="00C64D2C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C64D2C" w:rsidRPr="00F4695A" w:rsidRDefault="00C64D2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0ED2" w:rsidRPr="00075CFC" w:rsidTr="00393150">
        <w:tc>
          <w:tcPr>
            <w:tcW w:w="1109" w:type="dxa"/>
          </w:tcPr>
          <w:p w:rsidR="003F0ED2" w:rsidRDefault="003F0ED2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3F0ED2" w:rsidRPr="00C64D2C" w:rsidRDefault="003F0ED2" w:rsidP="003F0ED2">
            <w:pPr>
              <w:jc w:val="both"/>
              <w:rPr>
                <w:sz w:val="24"/>
                <w:szCs w:val="24"/>
              </w:rPr>
            </w:pPr>
            <w:r w:rsidRPr="003F0ED2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C64D2C">
              <w:rPr>
                <w:sz w:val="24"/>
                <w:szCs w:val="24"/>
              </w:rPr>
              <w:t xml:space="preserve">Светское общество в изображении Толстого, осуждение его бездуховности и лжепатриотизма. Авторский идеал семьи в романе. Правдивое изображение войны и русских солдат — художественное открытие Л. Н. Толстого. </w:t>
            </w:r>
          </w:p>
          <w:p w:rsidR="003F0ED2" w:rsidRDefault="003F0ED2" w:rsidP="003F0ED2">
            <w:pPr>
              <w:jc w:val="both"/>
              <w:rPr>
                <w:sz w:val="24"/>
                <w:szCs w:val="24"/>
              </w:rPr>
            </w:pPr>
            <w:r w:rsidRPr="00C64D2C">
              <w:rPr>
                <w:sz w:val="24"/>
                <w:szCs w:val="24"/>
              </w:rPr>
              <w:t>Утверждение духовного начала в человеке.</w:t>
            </w:r>
          </w:p>
          <w:p w:rsidR="007C7FC6" w:rsidRDefault="007C7FC6" w:rsidP="003F0ED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3F0ED2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3F0ED2" w:rsidRPr="00F4695A" w:rsidRDefault="003F0ED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0ED2" w:rsidRPr="00075CFC" w:rsidTr="00393150">
        <w:tc>
          <w:tcPr>
            <w:tcW w:w="1109" w:type="dxa"/>
          </w:tcPr>
          <w:p w:rsidR="003F0ED2" w:rsidRDefault="003F0ED2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3F0ED2" w:rsidRPr="00C64D2C" w:rsidRDefault="003F0ED2" w:rsidP="003F0ED2">
            <w:pPr>
              <w:jc w:val="both"/>
              <w:rPr>
                <w:sz w:val="24"/>
                <w:szCs w:val="24"/>
              </w:rPr>
            </w:pPr>
            <w:r w:rsidRPr="003F0ED2">
              <w:rPr>
                <w:b/>
                <w:sz w:val="24"/>
                <w:szCs w:val="24"/>
              </w:rPr>
              <w:t xml:space="preserve">Лекционное занятие. </w:t>
            </w:r>
            <w:r w:rsidRPr="00C64D2C">
              <w:rPr>
                <w:sz w:val="24"/>
                <w:szCs w:val="24"/>
              </w:rPr>
              <w:t xml:space="preserve">Бородинская битва — величайшее проявление русского патриотизма, кульминационный момент романа. «Дубина народной войны», </w:t>
            </w:r>
            <w:r w:rsidRPr="00C64D2C">
              <w:rPr>
                <w:sz w:val="24"/>
                <w:szCs w:val="24"/>
              </w:rPr>
              <w:lastRenderedPageBreak/>
              <w:t xml:space="preserve">партизанская война в романе. Образы Тихона Щербатого и Платона Каратаева, их отношение к войне. Народный полководец Кутузов. Кутузов и Наполеон в авторской оценке. Проблема русского национального характера. Осуждение жестокости войны в романе. Развенчание идеи «наполеонизма». </w:t>
            </w:r>
          </w:p>
          <w:p w:rsidR="003F0ED2" w:rsidRDefault="003F0ED2" w:rsidP="003F0ED2">
            <w:pPr>
              <w:jc w:val="both"/>
              <w:rPr>
                <w:sz w:val="24"/>
                <w:szCs w:val="24"/>
              </w:rPr>
            </w:pPr>
            <w:r w:rsidRPr="00C64D2C">
              <w:rPr>
                <w:sz w:val="24"/>
                <w:szCs w:val="24"/>
              </w:rPr>
              <w:t>Патриотизм в понимании писателя. «Севастопольские рассказы». Отражение перелома во взглядах писателя на жизнь в севастопольский период. Война как явление, противоречащее человеческой природе. Сила духа русского народа в представлении Толстого. Настоящие защитники Севастополя и «маленькие Наполеоны». Контраст между природой и деяниями человека на земле.</w:t>
            </w:r>
          </w:p>
          <w:p w:rsidR="007C7FC6" w:rsidRPr="003F0ED2" w:rsidRDefault="007C7FC6" w:rsidP="003F0ED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3F0ED2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:rsidR="003F0ED2" w:rsidRPr="00F4695A" w:rsidRDefault="003F0ED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:rsidTr="00393150">
        <w:tc>
          <w:tcPr>
            <w:tcW w:w="1109" w:type="dxa"/>
          </w:tcPr>
          <w:p w:rsidR="00D063BA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D063BA" w:rsidRDefault="00D063BA" w:rsidP="00C64D2C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 xml:space="preserve"> 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="007C1334" w:rsidRPr="007C1334">
              <w:rPr>
                <w:sz w:val="24"/>
                <w:szCs w:val="24"/>
              </w:rPr>
              <w:t>Особенности поэтики Толстого. Значение «Севастопольских рассказов» в творчестве Л. Н. Толстого. Роман «Анна Каренина». Светское общество конца XIX века в представлении Толстого. История Анны Карениной: долг и чувство. «Мысль семейная» в романе «Анна Каренина»</w:t>
            </w:r>
            <w:r w:rsidR="007C7FC6">
              <w:rPr>
                <w:sz w:val="24"/>
                <w:szCs w:val="24"/>
              </w:rPr>
              <w:t>.</w:t>
            </w:r>
          </w:p>
          <w:p w:rsidR="007C7FC6" w:rsidRDefault="007C7FC6" w:rsidP="00C64D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D063BA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64D2C" w:rsidRPr="00075CFC" w:rsidTr="00393150">
        <w:tc>
          <w:tcPr>
            <w:tcW w:w="1109" w:type="dxa"/>
          </w:tcPr>
          <w:p w:rsidR="00C64D2C" w:rsidRDefault="00C42CFF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8</w:t>
            </w:r>
          </w:p>
        </w:tc>
        <w:tc>
          <w:tcPr>
            <w:tcW w:w="9439" w:type="dxa"/>
          </w:tcPr>
          <w:p w:rsidR="00C64D2C" w:rsidRDefault="007C1334" w:rsidP="009E7C59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занятие.</w:t>
            </w:r>
            <w:r w:rsidR="0054283F">
              <w:rPr>
                <w:b/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>А</w:t>
            </w:r>
            <w:r w:rsidR="00E559C0">
              <w:rPr>
                <w:sz w:val="24"/>
                <w:szCs w:val="24"/>
              </w:rPr>
              <w:t xml:space="preserve">нтон Павлович Чехов (1860—1904). </w:t>
            </w:r>
            <w:r w:rsidR="00C64D2C" w:rsidRPr="00C64D2C">
              <w:rPr>
                <w:sz w:val="24"/>
                <w:szCs w:val="24"/>
              </w:rPr>
              <w:t>Сведения из биографии (с обобщением ранее изученного). Своеобразие и всепроникающая сила чеховского творчества. Художественное совершенство рассказов А.П.Чехова. Новаторство Чехова. Периодизация творчества Чехова. Работа пи</w:t>
            </w:r>
            <w:r w:rsidR="0054283F">
              <w:rPr>
                <w:sz w:val="24"/>
                <w:szCs w:val="24"/>
              </w:rPr>
              <w:t>сателя в журналах. Чехов-репортё</w:t>
            </w:r>
            <w:r w:rsidR="00C64D2C" w:rsidRPr="00C64D2C">
              <w:rPr>
                <w:sz w:val="24"/>
                <w:szCs w:val="24"/>
              </w:rPr>
              <w:t xml:space="preserve">р. Юмористические рассказы. Пародийность ранних рассказов. Новаторство Чехова в поисках жанровых форм. Новый тип рассказа. </w:t>
            </w:r>
          </w:p>
          <w:p w:rsidR="007C7FC6" w:rsidRPr="00C64D2C" w:rsidRDefault="007C7FC6" w:rsidP="009E7C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C64D2C" w:rsidRDefault="00C64D2C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C64D2C" w:rsidRPr="00F4695A" w:rsidRDefault="00C64D2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9E7C59" w:rsidRPr="00075CFC" w:rsidTr="00393150">
        <w:tc>
          <w:tcPr>
            <w:tcW w:w="1109" w:type="dxa"/>
          </w:tcPr>
          <w:p w:rsidR="009E7C59" w:rsidRDefault="009E7C59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9E7C59" w:rsidRDefault="009E7C59" w:rsidP="009E7C59">
            <w:pPr>
              <w:jc w:val="both"/>
              <w:rPr>
                <w:sz w:val="24"/>
                <w:szCs w:val="24"/>
              </w:rPr>
            </w:pPr>
            <w:r w:rsidRPr="009E7C59">
              <w:rPr>
                <w:b/>
                <w:sz w:val="24"/>
                <w:szCs w:val="24"/>
              </w:rPr>
              <w:t>Практическое занятие.</w:t>
            </w:r>
            <w:r w:rsidR="0054283F">
              <w:rPr>
                <w:b/>
                <w:sz w:val="24"/>
                <w:szCs w:val="24"/>
              </w:rPr>
              <w:t xml:space="preserve"> </w:t>
            </w:r>
            <w:r w:rsidRPr="00C64D2C">
              <w:rPr>
                <w:sz w:val="24"/>
                <w:szCs w:val="24"/>
              </w:rPr>
              <w:t>Герои рассказов Чехова. Особенности изображения «маленького человека» в прозе А. П. Чехова. Драматургия Чехова.</w:t>
            </w:r>
          </w:p>
          <w:p w:rsidR="007C7FC6" w:rsidRDefault="007C7FC6" w:rsidP="009E7C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9E7C59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9E7C59" w:rsidRPr="00F4695A" w:rsidRDefault="009E7C59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9E7C59" w:rsidRPr="00075CFC" w:rsidTr="00393150">
        <w:tc>
          <w:tcPr>
            <w:tcW w:w="1109" w:type="dxa"/>
          </w:tcPr>
          <w:p w:rsidR="009E7C59" w:rsidRDefault="009E7C59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9E7C59" w:rsidRDefault="009E7C59" w:rsidP="007C1334">
            <w:pPr>
              <w:jc w:val="both"/>
              <w:rPr>
                <w:sz w:val="24"/>
                <w:szCs w:val="24"/>
              </w:rPr>
            </w:pPr>
            <w:r w:rsidRPr="009E7C59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54283F">
              <w:rPr>
                <w:sz w:val="24"/>
                <w:szCs w:val="24"/>
              </w:rPr>
              <w:t>Комедия «Вишнё</w:t>
            </w:r>
            <w:r w:rsidRPr="00C64D2C">
              <w:rPr>
                <w:sz w:val="24"/>
                <w:szCs w:val="24"/>
              </w:rPr>
              <w:t>вый сад». История создания, жанр, система персонажей. Сложность и многозначность отношений между персон</w:t>
            </w:r>
            <w:r w:rsidR="0054283F">
              <w:rPr>
                <w:sz w:val="24"/>
                <w:szCs w:val="24"/>
              </w:rPr>
              <w:t>ажами. Разрушение дворянских гнё</w:t>
            </w:r>
            <w:r w:rsidRPr="00C64D2C">
              <w:rPr>
                <w:sz w:val="24"/>
                <w:szCs w:val="24"/>
              </w:rPr>
              <w:t>зд в пьесе. Сочетание комического</w:t>
            </w:r>
            <w:r w:rsidR="0054283F">
              <w:rPr>
                <w:sz w:val="24"/>
                <w:szCs w:val="24"/>
              </w:rPr>
              <w:t xml:space="preserve"> и драматического в пьесе «Вишнё</w:t>
            </w:r>
            <w:r w:rsidRPr="00C64D2C">
              <w:rPr>
                <w:sz w:val="24"/>
                <w:szCs w:val="24"/>
              </w:rPr>
              <w:t>вый сад». Лиризм и юмор в пьесе «Вишн</w:t>
            </w:r>
            <w:r w:rsidR="0054283F">
              <w:rPr>
                <w:sz w:val="24"/>
                <w:szCs w:val="24"/>
              </w:rPr>
              <w:t>ё</w:t>
            </w:r>
            <w:r w:rsidR="007C7FC6">
              <w:rPr>
                <w:sz w:val="24"/>
                <w:szCs w:val="24"/>
              </w:rPr>
              <w:t xml:space="preserve">вый сад». </w:t>
            </w:r>
            <w:r w:rsidR="00C07EDD">
              <w:rPr>
                <w:sz w:val="24"/>
                <w:szCs w:val="24"/>
              </w:rPr>
              <w:t>(</w:t>
            </w:r>
            <w:r w:rsidR="007C7FC6">
              <w:rPr>
                <w:sz w:val="24"/>
                <w:szCs w:val="24"/>
              </w:rPr>
              <w:t>Смысл названия пьесы</w:t>
            </w:r>
            <w:r>
              <w:rPr>
                <w:sz w:val="24"/>
                <w:szCs w:val="24"/>
              </w:rPr>
              <w:t>)</w:t>
            </w:r>
            <w:r w:rsidR="007C7FC6">
              <w:rPr>
                <w:sz w:val="24"/>
                <w:szCs w:val="24"/>
              </w:rPr>
              <w:t>.</w:t>
            </w:r>
          </w:p>
          <w:p w:rsidR="007C7FC6" w:rsidRDefault="007C7FC6" w:rsidP="007C13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9E7C59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9E7C59" w:rsidRPr="00F4695A" w:rsidRDefault="009E7C59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7C1334" w:rsidRPr="00075CFC" w:rsidTr="00393150">
        <w:tc>
          <w:tcPr>
            <w:tcW w:w="1109" w:type="dxa"/>
          </w:tcPr>
          <w:p w:rsidR="007C1334" w:rsidRDefault="007C1334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7C1334" w:rsidRDefault="007C1334" w:rsidP="00E559C0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7C1334">
              <w:rPr>
                <w:sz w:val="24"/>
                <w:szCs w:val="24"/>
              </w:rPr>
              <w:t>Особенности символов. Драматургия А. П. Чехова и Московский Художественный театр. Театр Чехова — воплощение кризиса современного общества. Роль А.П.Чехова в мировой драматургии театра. Критика о Чехове (И. Анненский, В. Пьецух</w:t>
            </w:r>
            <w:r w:rsidR="007C7FC6">
              <w:rPr>
                <w:sz w:val="24"/>
                <w:szCs w:val="24"/>
              </w:rPr>
              <w:t>).</w:t>
            </w:r>
          </w:p>
          <w:p w:rsidR="007C7FC6" w:rsidRDefault="007C7FC6" w:rsidP="00E55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7C1334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7C1334" w:rsidRPr="00F4695A" w:rsidRDefault="007C133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:rsidR="001B3C70" w:rsidRPr="008813A3" w:rsidRDefault="001B3C70" w:rsidP="002E545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E559C0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F3776">
              <w:rPr>
                <w:sz w:val="24"/>
                <w:szCs w:val="24"/>
              </w:rPr>
              <w:t>9</w:t>
            </w:r>
          </w:p>
        </w:tc>
        <w:tc>
          <w:tcPr>
            <w:tcW w:w="9439" w:type="dxa"/>
          </w:tcPr>
          <w:p w:rsidR="001B3C70" w:rsidRDefault="007C1334" w:rsidP="00882F65">
            <w:pPr>
              <w:jc w:val="both"/>
              <w:rPr>
                <w:iCs/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Практическое занятие.</w:t>
            </w:r>
            <w:r w:rsidR="0054283F">
              <w:rPr>
                <w:b/>
                <w:sz w:val="24"/>
                <w:szCs w:val="24"/>
              </w:rPr>
              <w:t xml:space="preserve"> </w:t>
            </w:r>
            <w:r w:rsidR="002E545E">
              <w:rPr>
                <w:sz w:val="24"/>
                <w:szCs w:val="24"/>
              </w:rPr>
              <w:t xml:space="preserve">Анализ историко- и теоретико-литературного контекста художественного произведения и применение его результатов для решения профессиональных задач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7C7FC6" w:rsidRPr="007C7FC6">
              <w:rPr>
                <w:iCs/>
                <w:sz w:val="24"/>
                <w:szCs w:val="24"/>
              </w:rPr>
              <w:t>23.01.17 «Мастер по ремонту и обслуживанию автомобилей».</w:t>
            </w:r>
          </w:p>
          <w:p w:rsidR="007C7FC6" w:rsidRPr="00075CFC" w:rsidRDefault="007C7FC6" w:rsidP="00882F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EF3776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EF3776">
              <w:rPr>
                <w:iCs/>
                <w:sz w:val="24"/>
                <w:szCs w:val="24"/>
              </w:rPr>
              <w:t>2</w:t>
            </w:r>
          </w:p>
          <w:p w:rsidR="00E559C0" w:rsidRPr="00075CFC" w:rsidRDefault="00E559C0" w:rsidP="00593B4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:rsidR="001B3C70" w:rsidRPr="00075CFC" w:rsidRDefault="00C42CFF" w:rsidP="00593B4A">
            <w:pPr>
              <w:rPr>
                <w:b/>
                <w:sz w:val="24"/>
                <w:szCs w:val="24"/>
              </w:rPr>
            </w:pPr>
            <w:r w:rsidRPr="00C42CFF">
              <w:rPr>
                <w:b/>
                <w:sz w:val="24"/>
                <w:szCs w:val="24"/>
              </w:rPr>
              <w:t>Поэзия второй половины XIX века</w:t>
            </w:r>
          </w:p>
        </w:tc>
        <w:tc>
          <w:tcPr>
            <w:tcW w:w="1009" w:type="dxa"/>
          </w:tcPr>
          <w:p w:rsidR="001B3C70" w:rsidRPr="00075CFC" w:rsidRDefault="00042A24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47" w:type="dxa"/>
            <w:vMerge w:val="restart"/>
          </w:tcPr>
          <w:p w:rsidR="00374A49" w:rsidRDefault="00374A49" w:rsidP="00593B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 06, </w:t>
            </w:r>
            <w:r w:rsidRPr="00175122"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175122">
              <w:rPr>
                <w:sz w:val="24"/>
                <w:szCs w:val="24"/>
              </w:rPr>
              <w:t>б 07,</w:t>
            </w:r>
            <w:r w:rsidR="000B6F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 08,</w:t>
            </w:r>
          </w:p>
          <w:p w:rsidR="00374A49" w:rsidRDefault="00175122" w:rsidP="00374A49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ЛР 01, ЛР 04, </w:t>
            </w:r>
          </w:p>
          <w:p w:rsidR="00374A49" w:rsidRDefault="00175122" w:rsidP="00374A49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МР 04, </w:t>
            </w:r>
            <w:r w:rsidR="009C224D">
              <w:rPr>
                <w:sz w:val="24"/>
                <w:szCs w:val="24"/>
              </w:rPr>
              <w:t>ПК 1.1, ПК 2.4</w:t>
            </w:r>
            <w:r w:rsidRPr="00175122">
              <w:rPr>
                <w:sz w:val="24"/>
                <w:szCs w:val="24"/>
              </w:rPr>
              <w:t xml:space="preserve"> </w:t>
            </w:r>
          </w:p>
          <w:p w:rsidR="00374A49" w:rsidRDefault="00374A49" w:rsidP="00374A49">
            <w:pPr>
              <w:jc w:val="both"/>
              <w:rPr>
                <w:sz w:val="24"/>
                <w:szCs w:val="24"/>
              </w:rPr>
            </w:pPr>
          </w:p>
          <w:p w:rsidR="00197681" w:rsidRPr="00F4695A" w:rsidRDefault="00BC2CA7" w:rsidP="00374A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02, ОК 06</w:t>
            </w: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3.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9439" w:type="dxa"/>
          </w:tcPr>
          <w:p w:rsidR="00631707" w:rsidRPr="00631707" w:rsidRDefault="007C1334" w:rsidP="00F705E8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54283F">
              <w:rPr>
                <w:sz w:val="24"/>
                <w:szCs w:val="24"/>
              </w:rPr>
              <w:t>Фё</w:t>
            </w:r>
            <w:r w:rsidR="00631707" w:rsidRPr="00631707">
              <w:rPr>
                <w:sz w:val="24"/>
                <w:szCs w:val="24"/>
              </w:rPr>
              <w:t xml:space="preserve">дор Иванович Тютчев (1803—1873) </w:t>
            </w:r>
          </w:p>
          <w:p w:rsidR="001B3C70" w:rsidRDefault="00631707" w:rsidP="00F705E8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Жизненный и творческий путь Ф. И. Тютчева (с обобщением ранее изученного). Философская, общественно-политическая и</w:t>
            </w:r>
            <w:r w:rsidR="007C7FC6">
              <w:rPr>
                <w:sz w:val="24"/>
                <w:szCs w:val="24"/>
              </w:rPr>
              <w:t xml:space="preserve"> любовная лирика Ф. И. Тютчева.</w:t>
            </w:r>
          </w:p>
          <w:p w:rsidR="007C7FC6" w:rsidRPr="00075CFC" w:rsidRDefault="007C7FC6" w:rsidP="003F368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:rsidTr="00393150">
        <w:tc>
          <w:tcPr>
            <w:tcW w:w="1109" w:type="dxa"/>
          </w:tcPr>
          <w:p w:rsidR="003F3680" w:rsidRPr="00075CFC" w:rsidRDefault="003F368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3F3680" w:rsidRDefault="003F3680" w:rsidP="00631707">
            <w:pPr>
              <w:jc w:val="both"/>
              <w:rPr>
                <w:sz w:val="24"/>
                <w:szCs w:val="24"/>
              </w:rPr>
            </w:pPr>
            <w:r w:rsidRPr="003F3680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631707">
              <w:rPr>
                <w:sz w:val="24"/>
                <w:szCs w:val="24"/>
              </w:rPr>
              <w:t>Художественные особенности лирики Ф. И. Тютчева</w:t>
            </w:r>
            <w:r w:rsidR="007C7FC6">
              <w:rPr>
                <w:sz w:val="24"/>
                <w:szCs w:val="24"/>
              </w:rPr>
              <w:t>.</w:t>
            </w:r>
          </w:p>
          <w:p w:rsidR="007C7FC6" w:rsidRDefault="007C7FC6" w:rsidP="006317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3F3680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3F3680" w:rsidRPr="00F4695A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3.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:rsidR="00631707" w:rsidRPr="00631707" w:rsidRDefault="007C1334" w:rsidP="00631707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занятие.</w:t>
            </w:r>
            <w:r w:rsidR="0054283F">
              <w:rPr>
                <w:b/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 xml:space="preserve">Афанасий Афанасьевич Фет (1820—1892) </w:t>
            </w:r>
          </w:p>
          <w:p w:rsidR="00340E7F" w:rsidRDefault="00631707" w:rsidP="00042A24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Жизненный и творческий путь А. А. Фета (с обобщением ранее изученного). Эстетические взгляды поэта и художественные особенности лирики А. А. Фета.</w:t>
            </w:r>
          </w:p>
          <w:p w:rsidR="001B3C70" w:rsidRPr="00075CFC" w:rsidRDefault="001B3C70" w:rsidP="00042A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42A24" w:rsidRPr="00075CFC" w:rsidTr="00393150">
        <w:tc>
          <w:tcPr>
            <w:tcW w:w="1109" w:type="dxa"/>
          </w:tcPr>
          <w:p w:rsidR="00042A24" w:rsidRPr="00075CFC" w:rsidRDefault="00042A24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042A24" w:rsidRDefault="00042A24" w:rsidP="00631707">
            <w:pPr>
              <w:jc w:val="both"/>
              <w:rPr>
                <w:sz w:val="24"/>
                <w:szCs w:val="24"/>
              </w:rPr>
            </w:pPr>
            <w:r w:rsidRPr="00042A24">
              <w:rPr>
                <w:b/>
                <w:sz w:val="24"/>
                <w:szCs w:val="24"/>
              </w:rPr>
              <w:t>Практическое занятие.</w:t>
            </w:r>
            <w:r w:rsidR="0054283F">
              <w:rPr>
                <w:b/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Темы, мотивы и художественное своеобразие лирики А. А. Фета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Default="00340E7F" w:rsidP="006317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042A24" w:rsidRPr="00075CFC" w:rsidRDefault="00042A24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042A24" w:rsidRPr="00F4695A" w:rsidRDefault="00042A2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39" w:type="dxa"/>
          </w:tcPr>
          <w:p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3.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:rsidR="001B3C70" w:rsidRDefault="007C1334" w:rsidP="00340E7F">
            <w:pPr>
              <w:jc w:val="both"/>
              <w:rPr>
                <w:iCs/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197681">
              <w:rPr>
                <w:sz w:val="24"/>
                <w:szCs w:val="24"/>
              </w:rPr>
              <w:t xml:space="preserve">Выявление </w:t>
            </w:r>
            <w:r w:rsidR="004944F8" w:rsidRPr="004944F8">
              <w:rPr>
                <w:sz w:val="24"/>
                <w:szCs w:val="24"/>
              </w:rPr>
              <w:t xml:space="preserve">в художественных текстах </w:t>
            </w:r>
            <w:r w:rsidR="00DB2389">
              <w:rPr>
                <w:sz w:val="24"/>
                <w:szCs w:val="24"/>
              </w:rPr>
              <w:t xml:space="preserve">изобразительно-выразительных средств языка и применение понимания образной системы для решения профессиональных задач </w:t>
            </w:r>
            <w:r w:rsidR="00882F65" w:rsidRPr="00340E7F">
              <w:rPr>
                <w:bCs/>
                <w:sz w:val="24"/>
                <w:szCs w:val="24"/>
              </w:rPr>
              <w:t xml:space="preserve">профессии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</w:t>
            </w:r>
            <w:r w:rsidR="00340E7F">
              <w:rPr>
                <w:iCs/>
                <w:sz w:val="24"/>
                <w:szCs w:val="24"/>
              </w:rPr>
              <w:t>.</w:t>
            </w:r>
          </w:p>
          <w:p w:rsidR="00340E7F" w:rsidRPr="00075CFC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374A49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374A4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C26F6B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439" w:type="dxa"/>
          </w:tcPr>
          <w:p w:rsidR="001B3C70" w:rsidRPr="00075CFC" w:rsidRDefault="007B3104" w:rsidP="00593B4A">
            <w:pPr>
              <w:rPr>
                <w:b/>
                <w:sz w:val="24"/>
                <w:szCs w:val="24"/>
              </w:rPr>
            </w:pPr>
            <w:r w:rsidRPr="007B3104">
              <w:rPr>
                <w:b/>
                <w:sz w:val="24"/>
                <w:szCs w:val="24"/>
              </w:rPr>
              <w:t>Литература XX века</w:t>
            </w:r>
            <w:r w:rsidR="00C438C0">
              <w:rPr>
                <w:b/>
                <w:sz w:val="24"/>
                <w:szCs w:val="24"/>
              </w:rPr>
              <w:t xml:space="preserve">. </w:t>
            </w:r>
            <w:r w:rsidR="00C438C0" w:rsidRPr="00C438C0">
              <w:rPr>
                <w:b/>
                <w:sz w:val="24"/>
                <w:szCs w:val="24"/>
              </w:rPr>
              <w:t>Особенности развития литературы и других видов искусства в начале XX века</w:t>
            </w:r>
          </w:p>
        </w:tc>
        <w:tc>
          <w:tcPr>
            <w:tcW w:w="1009" w:type="dxa"/>
          </w:tcPr>
          <w:p w:rsidR="001B3C70" w:rsidRPr="00075CFC" w:rsidRDefault="00D82DCD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3147" w:type="dxa"/>
            <w:vMerge w:val="restart"/>
          </w:tcPr>
          <w:p w:rsidR="001B3C70" w:rsidRDefault="00374A49" w:rsidP="00593B4A">
            <w:pPr>
              <w:jc w:val="both"/>
              <w:rPr>
                <w:sz w:val="24"/>
                <w:szCs w:val="24"/>
              </w:rPr>
            </w:pPr>
            <w:r w:rsidRPr="00A13170"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A13170">
              <w:rPr>
                <w:sz w:val="24"/>
                <w:szCs w:val="24"/>
              </w:rPr>
              <w:t>б 06,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A13170">
              <w:rPr>
                <w:sz w:val="24"/>
                <w:szCs w:val="24"/>
              </w:rPr>
              <w:t>б 07,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A13170">
              <w:rPr>
                <w:sz w:val="24"/>
                <w:szCs w:val="24"/>
              </w:rPr>
              <w:t xml:space="preserve">б 08, </w:t>
            </w:r>
            <w:r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 09,</w:t>
            </w:r>
          </w:p>
          <w:p w:rsidR="00374A49" w:rsidRDefault="00A13170" w:rsidP="0003507B">
            <w:pPr>
              <w:jc w:val="both"/>
              <w:rPr>
                <w:sz w:val="24"/>
                <w:szCs w:val="24"/>
              </w:rPr>
            </w:pPr>
            <w:r w:rsidRPr="00A13170">
              <w:rPr>
                <w:sz w:val="24"/>
                <w:szCs w:val="24"/>
              </w:rPr>
              <w:t xml:space="preserve">ЛР 01, ЛР 04, </w:t>
            </w:r>
          </w:p>
          <w:p w:rsidR="00374A49" w:rsidRDefault="00A13170" w:rsidP="0003507B">
            <w:pPr>
              <w:jc w:val="both"/>
              <w:rPr>
                <w:sz w:val="24"/>
                <w:szCs w:val="24"/>
              </w:rPr>
            </w:pPr>
            <w:r w:rsidRPr="00A13170">
              <w:rPr>
                <w:sz w:val="24"/>
                <w:szCs w:val="24"/>
              </w:rPr>
              <w:t xml:space="preserve">МР 04, </w:t>
            </w:r>
            <w:r w:rsidR="009C224D">
              <w:rPr>
                <w:sz w:val="24"/>
                <w:szCs w:val="24"/>
              </w:rPr>
              <w:t>ПК 1.1, ПК 2.4</w:t>
            </w:r>
          </w:p>
          <w:p w:rsidR="00374A49" w:rsidRDefault="00374A49" w:rsidP="0003507B">
            <w:pPr>
              <w:jc w:val="both"/>
              <w:rPr>
                <w:sz w:val="24"/>
                <w:szCs w:val="24"/>
              </w:rPr>
            </w:pPr>
          </w:p>
          <w:p w:rsidR="00645DB7" w:rsidRPr="00F4695A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="009C22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03, ОК 05</w:t>
            </w: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3D2637" w:rsidP="003D26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9439" w:type="dxa"/>
          </w:tcPr>
          <w:p w:rsidR="00631707" w:rsidRPr="00631707" w:rsidRDefault="007C1334" w:rsidP="00292272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>Иван Алексеевич Бунин (1870—1953)</w:t>
            </w:r>
            <w:r w:rsidR="00631707">
              <w:rPr>
                <w:sz w:val="24"/>
                <w:szCs w:val="24"/>
              </w:rPr>
              <w:t>.</w:t>
            </w:r>
            <w:r w:rsidR="0054283F">
              <w:rPr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 xml:space="preserve">Сведения из биографии (с обобщением ранее изученного). Лирика И. А. Бунина. Своеобразие поэтического мира И. А. Бунина. Философичность лирики Бунина. Поэтизация родной природы; мотивы деревенской и усадебной жизни. Тонкость передачи чувств и настроений лирического героя в поэзии И. А. Бунина. Особенности поэтики И. А. Бунина. </w:t>
            </w:r>
          </w:p>
          <w:p w:rsidR="001B3C70" w:rsidRPr="00075CFC" w:rsidRDefault="001B3C70" w:rsidP="009E7C5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9E7C59" w:rsidRPr="00075CFC" w:rsidTr="00393150">
        <w:tc>
          <w:tcPr>
            <w:tcW w:w="1109" w:type="dxa"/>
          </w:tcPr>
          <w:p w:rsidR="009E7C59" w:rsidRDefault="009E7C59" w:rsidP="003D26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9E7C59" w:rsidRDefault="009E7C59" w:rsidP="00340E7F">
            <w:pPr>
              <w:jc w:val="both"/>
              <w:rPr>
                <w:sz w:val="24"/>
                <w:szCs w:val="24"/>
              </w:rPr>
            </w:pPr>
            <w:r w:rsidRPr="009E7C59">
              <w:rPr>
                <w:b/>
                <w:sz w:val="24"/>
                <w:szCs w:val="24"/>
              </w:rPr>
              <w:t xml:space="preserve">Практическое занятие. </w:t>
            </w:r>
            <w:r w:rsidRPr="00631707">
              <w:rPr>
                <w:sz w:val="24"/>
                <w:szCs w:val="24"/>
              </w:rPr>
              <w:t xml:space="preserve">Проза И. А. Бунина. «Живопись словом» — характерная </w:t>
            </w:r>
            <w:r w:rsidRPr="00631707">
              <w:rPr>
                <w:sz w:val="24"/>
                <w:szCs w:val="24"/>
              </w:rPr>
              <w:lastRenderedPageBreak/>
              <w:t>особенность стиля И.А.Бунина. Судьбы мира и цивилизации в творчестве И.А.Бунина. Русский национальный характер в изображении Бунина. Общая ха</w:t>
            </w:r>
            <w:r w:rsidR="0054283F">
              <w:rPr>
                <w:sz w:val="24"/>
                <w:szCs w:val="24"/>
              </w:rPr>
              <w:t>рактеристика цикла рассказов «Тё</w:t>
            </w:r>
            <w:r w:rsidRPr="00631707">
              <w:rPr>
                <w:sz w:val="24"/>
                <w:szCs w:val="24"/>
              </w:rPr>
              <w:t>мные аллеи». Тема любви в тво</w:t>
            </w:r>
            <w:r w:rsidR="0054283F">
              <w:rPr>
                <w:sz w:val="24"/>
                <w:szCs w:val="24"/>
              </w:rPr>
              <w:t>рчестве И. А. Бунина, новизна её</w:t>
            </w:r>
            <w:r w:rsidRPr="00631707">
              <w:rPr>
                <w:sz w:val="24"/>
                <w:szCs w:val="24"/>
              </w:rPr>
              <w:t xml:space="preserve"> в сравнении с классической традицией. Слово, подробность, деталь в поэзии и прозе).</w:t>
            </w:r>
          </w:p>
          <w:p w:rsidR="00340E7F" w:rsidRPr="009E7C59" w:rsidRDefault="00340E7F" w:rsidP="00340E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9E7C59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:rsidR="009E7C59" w:rsidRPr="00F4695A" w:rsidRDefault="009E7C59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9E7C59" w:rsidRPr="00075CFC" w:rsidTr="00393150">
        <w:tc>
          <w:tcPr>
            <w:tcW w:w="1109" w:type="dxa"/>
          </w:tcPr>
          <w:p w:rsidR="009E7C59" w:rsidRDefault="009E7C59" w:rsidP="003D26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9E7C59" w:rsidRDefault="009E7C59" w:rsidP="00292272">
            <w:pPr>
              <w:jc w:val="both"/>
              <w:rPr>
                <w:sz w:val="24"/>
                <w:szCs w:val="24"/>
              </w:rPr>
            </w:pPr>
            <w:r w:rsidRPr="009E7C59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Pr="009E7C59">
              <w:rPr>
                <w:sz w:val="24"/>
                <w:szCs w:val="24"/>
              </w:rPr>
              <w:t>Тема «дворянского гн</w:t>
            </w:r>
            <w:r w:rsidR="0054283F">
              <w:rPr>
                <w:sz w:val="24"/>
                <w:szCs w:val="24"/>
              </w:rPr>
              <w:t>езда» на рубеже XIX—XX веков, её</w:t>
            </w:r>
            <w:r w:rsidRPr="009E7C59">
              <w:rPr>
                <w:sz w:val="24"/>
                <w:szCs w:val="24"/>
              </w:rPr>
              <w:t xml:space="preserve"> решение в рассказе И. А. Бунина «Антоновские ябл</w:t>
            </w:r>
            <w:r w:rsidR="0054283F">
              <w:rPr>
                <w:sz w:val="24"/>
                <w:szCs w:val="24"/>
              </w:rPr>
              <w:t>оки» и пьесе А. П. Чехова «Вишнё</w:t>
            </w:r>
            <w:r w:rsidRPr="009E7C59">
              <w:rPr>
                <w:sz w:val="24"/>
                <w:szCs w:val="24"/>
              </w:rPr>
              <w:t>вый сад». Реалистическое и символическое в прозе и поэзии. Критики о Бунине (В. Брюсов, Ю. Айхенвальд, З. Шаховская, О. Михайлов) (по выбору преподавателя</w:t>
            </w:r>
            <w:r w:rsidR="0054283F">
              <w:rPr>
                <w:sz w:val="24"/>
                <w:szCs w:val="24"/>
              </w:rPr>
              <w:t>)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Default="00340E7F" w:rsidP="002922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9E7C59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9E7C59" w:rsidRPr="00F4695A" w:rsidRDefault="009E7C59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7C1334" w:rsidRPr="00075CFC" w:rsidTr="00393150">
        <w:tc>
          <w:tcPr>
            <w:tcW w:w="1109" w:type="dxa"/>
          </w:tcPr>
          <w:p w:rsidR="007C1334" w:rsidRDefault="007C1334" w:rsidP="003D26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7C1334" w:rsidRDefault="007C1334" w:rsidP="00292272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7C1334">
              <w:rPr>
                <w:sz w:val="24"/>
                <w:szCs w:val="24"/>
              </w:rPr>
              <w:t>Особенности символов. Драматургия А. П. Чехова и Московский Художественный театр. Театр Чехова — воплощение кризиса современного общества. Роль А.П.Чехова в мировой драматургии театра. Критика о Чехове (И. Анненский, В. Пьецух</w:t>
            </w:r>
            <w:r w:rsidR="0054283F">
              <w:rPr>
                <w:sz w:val="24"/>
                <w:szCs w:val="24"/>
              </w:rPr>
              <w:t>)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Default="00340E7F" w:rsidP="002922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7C1334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7C1334" w:rsidRPr="00F4695A" w:rsidRDefault="007C133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:rsidR="00631707" w:rsidRPr="00631707" w:rsidRDefault="007C1334" w:rsidP="00292272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 xml:space="preserve">Александр Иванович Куприн (1870—1938) </w:t>
            </w:r>
          </w:p>
          <w:p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Сведения из биографии (с обобщением ранее изученного). Повести «Гранатовый браслет», «Олеся». Воспевание здоровых человеческих чувств в произведениях А. И. Куприна. Традиции романтизма и их влияние на творчество А. И. Куприна. Трагизм любви в творчестве А. И. Куприна. Тема «естественного человека» в творчестве Куприна (повесть «Олеся»). Поэтическое изображение природы, богатство духовного мира героев. Нравственные и социальные проблемы в рассказах Куприна. Осуждение пороков современного общества. </w:t>
            </w:r>
          </w:p>
          <w:p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Повесть «Гранатовый браслет». Смысл названия повести, спор о сильной, бескорыстной любви, тема неравенства в повести. Трагический смысл произведения. Любовь как великая и вечная духовная ценность. Трагическая история любви «маленького человека». Столкновение высоты чувства и низости жизни как лейтмотив произведений А. И. Куприна о любви. </w:t>
            </w:r>
          </w:p>
          <w:p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Решение темы любви и истолкование библейского сюжета в повести «Суламифь». </w:t>
            </w:r>
          </w:p>
          <w:p w:rsidR="007C1334" w:rsidRPr="00075CFC" w:rsidRDefault="00631707" w:rsidP="007C1334">
            <w:pPr>
              <w:jc w:val="both"/>
              <w:rPr>
                <w:b/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Обличительные мотивы в творчестве А.И. Куприна. Образ русского офицера в литературной традиции («Поединок»). Армия как модель русского общества рубежа XIX—XX веков. </w:t>
            </w:r>
          </w:p>
          <w:p w:rsidR="001B3C70" w:rsidRPr="00075CFC" w:rsidRDefault="001B3C70" w:rsidP="0029227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7C1334" w:rsidRPr="00075CFC" w:rsidTr="00393150">
        <w:tc>
          <w:tcPr>
            <w:tcW w:w="1109" w:type="dxa"/>
          </w:tcPr>
          <w:p w:rsidR="007C1334" w:rsidRDefault="007C1334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7C1334" w:rsidRPr="007C1334" w:rsidRDefault="007C1334" w:rsidP="007C1334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7C1334">
              <w:rPr>
                <w:sz w:val="24"/>
                <w:szCs w:val="24"/>
              </w:rPr>
              <w:t xml:space="preserve">Изображение офицерской среды, строевой и казарменной жизни солдат, личных отношений между людьми. Освещение проблемы личности как </w:t>
            </w:r>
            <w:r w:rsidRPr="007C1334">
              <w:rPr>
                <w:sz w:val="24"/>
                <w:szCs w:val="24"/>
              </w:rPr>
              <w:lastRenderedPageBreak/>
              <w:t xml:space="preserve">«нравственного воскресения» героя. Ситуация дуэли: преломление традиции как отражение времени. Социальные и нравственные проблемы в повести. Традиции психологизма Л. Н. Толстого в творчестве Куприна.  </w:t>
            </w:r>
          </w:p>
          <w:p w:rsidR="007C1334" w:rsidRDefault="007C1334" w:rsidP="007C1334">
            <w:pPr>
              <w:jc w:val="both"/>
              <w:rPr>
                <w:sz w:val="24"/>
                <w:szCs w:val="24"/>
              </w:rPr>
            </w:pPr>
            <w:r w:rsidRPr="007C1334">
              <w:rPr>
                <w:sz w:val="24"/>
                <w:szCs w:val="24"/>
              </w:rPr>
              <w:t>Критики о Куприне (Ю. Айхенвальд, М. Горький, О. Михайлов) (по выбору преподавателя).</w:t>
            </w:r>
          </w:p>
          <w:p w:rsidR="00340E7F" w:rsidRDefault="00340E7F" w:rsidP="007C13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7C1334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:rsidR="007C1334" w:rsidRPr="00F4695A" w:rsidRDefault="007C133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rPr>
          <w:trHeight w:val="3052"/>
        </w:trPr>
        <w:tc>
          <w:tcPr>
            <w:tcW w:w="1109" w:type="dxa"/>
          </w:tcPr>
          <w:p w:rsidR="001B3C70" w:rsidRPr="00075CFC" w:rsidRDefault="003D2637" w:rsidP="003D26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:rsidR="00631707" w:rsidRPr="00631707" w:rsidRDefault="007C1334" w:rsidP="00292272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 xml:space="preserve">Серебряный век русской поэзии       </w:t>
            </w:r>
          </w:p>
          <w:p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Обзор русской поэзии и поэзии народов России конца XIX — начала XX века. Константин Бальмонт, Валерий Брюс</w:t>
            </w:r>
            <w:r w:rsidR="0054283F">
              <w:rPr>
                <w:sz w:val="24"/>
                <w:szCs w:val="24"/>
              </w:rPr>
              <w:t>ов, Андрей Белый, Николай Гумилё</w:t>
            </w:r>
            <w:r w:rsidRPr="00631707">
              <w:rPr>
                <w:sz w:val="24"/>
                <w:szCs w:val="24"/>
              </w:rPr>
              <w:t>в, Осип Мандельштам, Марина Цветаева, Георгий Иванов, Владислав Ходасевич, Игорь Северянин, Михаил Кузмин, Габдулла Тукай и др. Общая характеристика творче</w:t>
            </w:r>
            <w:r w:rsidR="0054283F">
              <w:rPr>
                <w:sz w:val="24"/>
                <w:szCs w:val="24"/>
              </w:rPr>
              <w:t>ства (стихотворения не менее трё</w:t>
            </w:r>
            <w:r w:rsidRPr="00631707">
              <w:rPr>
                <w:sz w:val="24"/>
                <w:szCs w:val="24"/>
              </w:rPr>
              <w:t xml:space="preserve">х авторов по выбору). </w:t>
            </w:r>
          </w:p>
          <w:p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Проблема традиций и новаторства в лит</w:t>
            </w:r>
            <w:r w:rsidR="0054283F">
              <w:rPr>
                <w:sz w:val="24"/>
                <w:szCs w:val="24"/>
              </w:rPr>
              <w:t>ературе начала ХХ века. Формы её</w:t>
            </w:r>
            <w:r w:rsidRPr="00631707">
              <w:rPr>
                <w:sz w:val="24"/>
                <w:szCs w:val="24"/>
              </w:rPr>
              <w:t xml:space="preserve"> разрешения в творчестве реалистов, символистов, акмеистов, футуристов. </w:t>
            </w:r>
          </w:p>
          <w:p w:rsidR="001B3C70" w:rsidRPr="00075CFC" w:rsidRDefault="00631707" w:rsidP="007C1334">
            <w:pPr>
              <w:jc w:val="both"/>
              <w:rPr>
                <w:b/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Серебряный век как своеобразный «русский ренессанс». Поэты, творившие вне литературных течений: И. Ф. Анненский, М. И. Цветаева.</w:t>
            </w: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7C1334" w:rsidRPr="00075CFC" w:rsidTr="00393150">
        <w:tc>
          <w:tcPr>
            <w:tcW w:w="1109" w:type="dxa"/>
          </w:tcPr>
          <w:p w:rsidR="007C1334" w:rsidRDefault="007C1334" w:rsidP="003D26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7C1334" w:rsidRPr="005A564C" w:rsidRDefault="007C1334" w:rsidP="007C133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Практическое занятие. </w:t>
            </w:r>
            <w:r w:rsidRPr="005A564C">
              <w:rPr>
                <w:sz w:val="24"/>
                <w:szCs w:val="24"/>
              </w:rPr>
              <w:t xml:space="preserve">Литературные течения поэзии русского модернизма: символизм, акмеизм, футуризм (общая характеристика направлений). </w:t>
            </w:r>
          </w:p>
          <w:p w:rsidR="007C1334" w:rsidRPr="007C1334" w:rsidRDefault="007C1334" w:rsidP="0029227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7C1334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7C1334" w:rsidRPr="00F4695A" w:rsidRDefault="007C133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4</w:t>
            </w:r>
          </w:p>
        </w:tc>
        <w:tc>
          <w:tcPr>
            <w:tcW w:w="9439" w:type="dxa"/>
          </w:tcPr>
          <w:p w:rsidR="00631707" w:rsidRPr="00631707" w:rsidRDefault="005A564C" w:rsidP="00292272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Лекционное занятие.</w:t>
            </w:r>
            <w:r w:rsidR="00CF3924">
              <w:rPr>
                <w:b/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>Максим Горький (1868—1936)</w:t>
            </w:r>
            <w:r w:rsidR="00292272"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>Сведения из биографии (с обобщением ранее изученного). М.Горького как ранний образец социалистического реализма. Правда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</w:t>
            </w:r>
            <w:r w:rsidR="00CF3924">
              <w:rPr>
                <w:sz w:val="24"/>
                <w:szCs w:val="24"/>
              </w:rPr>
              <w:t>й. Авторская позиция и способ её</w:t>
            </w:r>
            <w:r w:rsidR="00631707" w:rsidRPr="00631707">
              <w:rPr>
                <w:sz w:val="24"/>
                <w:szCs w:val="24"/>
              </w:rPr>
              <w:t xml:space="preserve"> воплощения. </w:t>
            </w:r>
          </w:p>
          <w:p w:rsidR="001B3C70" w:rsidRPr="00075CFC" w:rsidRDefault="001B3C70" w:rsidP="005A56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D0BC0" w:rsidRPr="00075CFC" w:rsidTr="00393150">
        <w:tc>
          <w:tcPr>
            <w:tcW w:w="1109" w:type="dxa"/>
          </w:tcPr>
          <w:p w:rsidR="005D0BC0" w:rsidRDefault="005D0BC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5D0BC0" w:rsidRPr="00631707" w:rsidRDefault="005D0BC0" w:rsidP="005D0BC0">
            <w:pPr>
              <w:jc w:val="both"/>
              <w:rPr>
                <w:sz w:val="24"/>
                <w:szCs w:val="24"/>
              </w:rPr>
            </w:pPr>
            <w:r w:rsidRPr="000F5A47">
              <w:rPr>
                <w:b/>
                <w:sz w:val="24"/>
                <w:szCs w:val="24"/>
              </w:rPr>
              <w:t>Лекционное занятие</w:t>
            </w:r>
            <w:r w:rsidR="000F5A47">
              <w:rPr>
                <w:sz w:val="24"/>
                <w:szCs w:val="24"/>
              </w:rPr>
              <w:t xml:space="preserve">. </w:t>
            </w:r>
            <w:r w:rsidRPr="00631707">
              <w:rPr>
                <w:sz w:val="24"/>
                <w:szCs w:val="24"/>
              </w:rPr>
              <w:t>Пьеса «На дне». Изобр</w:t>
            </w:r>
            <w:r w:rsidR="00CF3924">
              <w:rPr>
                <w:sz w:val="24"/>
                <w:szCs w:val="24"/>
              </w:rPr>
              <w:t>ажение правды жизни в пьесе и её</w:t>
            </w:r>
            <w:r w:rsidRPr="00631707">
              <w:rPr>
                <w:sz w:val="24"/>
                <w:szCs w:val="24"/>
              </w:rPr>
              <w:t xml:space="preserve"> философский смысл. Герои пьесы. Спор о назначении человека</w:t>
            </w:r>
            <w:r w:rsidR="00CF3924">
              <w:rPr>
                <w:sz w:val="24"/>
                <w:szCs w:val="24"/>
              </w:rPr>
              <w:t>. Авторская позиция и способы её</w:t>
            </w:r>
            <w:r w:rsidRPr="00631707">
              <w:rPr>
                <w:sz w:val="24"/>
                <w:szCs w:val="24"/>
              </w:rPr>
              <w:t xml:space="preserve"> выражения. Новаторство Горького-драматурга. Горький и МХАТ. Горький-романист. Публицистика М. Горького: «Несвоевременные мысли». Поэтика заглавия. Выражение неприятия М.Горьким революционной действительности 1917—1918 годов как источник разногласий между М.Горьким и большевиками. </w:t>
            </w:r>
          </w:p>
          <w:p w:rsidR="005D0BC0" w:rsidRDefault="005D0BC0" w:rsidP="005D0BC0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Цикл публицистических статей М.Горького в связи с художественными произведениями писателя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Default="00340E7F" w:rsidP="005D0B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5D0BC0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5D0BC0" w:rsidRPr="00F4695A" w:rsidRDefault="005D0BC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:rsidTr="00393150">
        <w:tc>
          <w:tcPr>
            <w:tcW w:w="1109" w:type="dxa"/>
          </w:tcPr>
          <w:p w:rsidR="005A564C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5A564C" w:rsidRDefault="005A564C" w:rsidP="00292272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 xml:space="preserve">Практическое занятие. </w:t>
            </w:r>
            <w:r w:rsidRPr="005A564C">
              <w:rPr>
                <w:sz w:val="24"/>
                <w:szCs w:val="24"/>
              </w:rPr>
              <w:t>Проблемы книги «Несвоевременные мысли». Критики о Горьком. (А. Луначарский, В. Ходасевич, Ю. Анненский).</w:t>
            </w:r>
          </w:p>
          <w:p w:rsidR="00340E7F" w:rsidRPr="005A564C" w:rsidRDefault="00340E7F" w:rsidP="002922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5A564C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5A564C" w:rsidRPr="00F4695A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5</w:t>
            </w:r>
          </w:p>
        </w:tc>
        <w:tc>
          <w:tcPr>
            <w:tcW w:w="9439" w:type="dxa"/>
          </w:tcPr>
          <w:p w:rsidR="00631707" w:rsidRPr="00631707" w:rsidRDefault="005A564C" w:rsidP="00EA3E77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Лекционное занятие.</w:t>
            </w:r>
            <w:r w:rsidR="00CF3924">
              <w:rPr>
                <w:b/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>Александр Александрович Блок (1880—1921)</w:t>
            </w:r>
            <w:r w:rsidR="00EA3E77"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 xml:space="preserve">Сведения из биографии (с </w:t>
            </w:r>
            <w:r w:rsidR="00EA3E77">
              <w:rPr>
                <w:sz w:val="24"/>
                <w:szCs w:val="24"/>
              </w:rPr>
              <w:t>о</w:t>
            </w:r>
            <w:r w:rsidR="00631707" w:rsidRPr="00631707">
              <w:rPr>
                <w:sz w:val="24"/>
                <w:szCs w:val="24"/>
              </w:rPr>
              <w:t xml:space="preserve">бобщением ранее изученного). Природа социальных противоречий в изображении поэта. Тема исторического прошлого в лирике Блока. Тема родины, тревога за судьбу России в лирике Блока. </w:t>
            </w:r>
          </w:p>
          <w:p w:rsidR="001B3C70" w:rsidRDefault="00631707" w:rsidP="005A564C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Поэма «Двенадцать». Сложность восприятия Блоком социального харак</w:t>
            </w:r>
            <w:r w:rsidR="00CF3924">
              <w:rPr>
                <w:sz w:val="24"/>
                <w:szCs w:val="24"/>
              </w:rPr>
              <w:t>тера революции. Сюжет поэмы и её</w:t>
            </w:r>
            <w:r w:rsidRPr="00631707">
              <w:rPr>
                <w:sz w:val="24"/>
                <w:szCs w:val="24"/>
              </w:rPr>
              <w:t xml:space="preserve"> герои. Борьба миров. </w:t>
            </w:r>
          </w:p>
          <w:p w:rsidR="00340E7F" w:rsidRPr="00075CFC" w:rsidRDefault="00340E7F" w:rsidP="005A56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:rsidTr="00393150">
        <w:tc>
          <w:tcPr>
            <w:tcW w:w="1109" w:type="dxa"/>
          </w:tcPr>
          <w:p w:rsidR="005A564C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5A564C" w:rsidRDefault="005A564C" w:rsidP="00EA3E77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Практическое занятие.</w:t>
            </w:r>
            <w:r w:rsidR="00CF3924">
              <w:rPr>
                <w:b/>
                <w:sz w:val="24"/>
                <w:szCs w:val="24"/>
              </w:rPr>
              <w:t xml:space="preserve"> </w:t>
            </w:r>
            <w:r w:rsidRPr="005A564C">
              <w:rPr>
                <w:sz w:val="24"/>
                <w:szCs w:val="24"/>
              </w:rPr>
              <w:t>Изображение «мирового пожара», неоднозначность финала, образ Христа в поэме. Композиция, лексика, ритмика, интонационное разнообразие поэмы.</w:t>
            </w:r>
          </w:p>
          <w:p w:rsidR="00340E7F" w:rsidRDefault="00340E7F" w:rsidP="00EA3E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5A564C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5A564C" w:rsidRPr="00F4695A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EA3E77" w:rsidP="00EA3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F3776">
              <w:rPr>
                <w:sz w:val="24"/>
                <w:szCs w:val="24"/>
              </w:rPr>
              <w:t>6</w:t>
            </w:r>
          </w:p>
        </w:tc>
        <w:tc>
          <w:tcPr>
            <w:tcW w:w="9439" w:type="dxa"/>
          </w:tcPr>
          <w:p w:rsidR="001B3C70" w:rsidRDefault="005A564C" w:rsidP="00340E7F">
            <w:pPr>
              <w:jc w:val="both"/>
              <w:rPr>
                <w:iCs/>
                <w:sz w:val="24"/>
                <w:szCs w:val="24"/>
              </w:rPr>
            </w:pPr>
            <w:r w:rsidRPr="005A564C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AF3103">
              <w:rPr>
                <w:bCs/>
                <w:sz w:val="24"/>
                <w:szCs w:val="24"/>
              </w:rPr>
              <w:t>Реализация представлений о системе</w:t>
            </w:r>
            <w:r w:rsidR="00AF3103" w:rsidRPr="00E55D37">
              <w:rPr>
                <w:bCs/>
                <w:sz w:val="24"/>
                <w:szCs w:val="24"/>
              </w:rPr>
              <w:t xml:space="preserve"> стилей художественной лите</w:t>
            </w:r>
            <w:r w:rsidR="00AF3103">
              <w:rPr>
                <w:bCs/>
                <w:sz w:val="24"/>
                <w:szCs w:val="24"/>
              </w:rPr>
              <w:t>ратуры разных эпох, литературных</w:t>
            </w:r>
            <w:r w:rsidR="00CF3924">
              <w:rPr>
                <w:bCs/>
                <w:sz w:val="24"/>
                <w:szCs w:val="24"/>
              </w:rPr>
              <w:t xml:space="preserve"> </w:t>
            </w:r>
            <w:r w:rsidR="00AF3103">
              <w:rPr>
                <w:bCs/>
                <w:sz w:val="24"/>
                <w:szCs w:val="24"/>
              </w:rPr>
              <w:t>направлениях</w:t>
            </w:r>
            <w:r w:rsidR="00AF3103" w:rsidRPr="00E55D37">
              <w:rPr>
                <w:bCs/>
                <w:sz w:val="24"/>
                <w:szCs w:val="24"/>
              </w:rPr>
              <w:t>, индивидуальн</w:t>
            </w:r>
            <w:r w:rsidR="00AF3103">
              <w:rPr>
                <w:bCs/>
                <w:sz w:val="24"/>
                <w:szCs w:val="24"/>
              </w:rPr>
              <w:t>ом</w:t>
            </w:r>
            <w:r w:rsidR="00AF3103" w:rsidRPr="00E55D37">
              <w:rPr>
                <w:bCs/>
                <w:sz w:val="24"/>
                <w:szCs w:val="24"/>
              </w:rPr>
              <w:t xml:space="preserve"> авторск</w:t>
            </w:r>
            <w:r w:rsidR="00AF3103">
              <w:rPr>
                <w:bCs/>
                <w:sz w:val="24"/>
                <w:szCs w:val="24"/>
              </w:rPr>
              <w:t>ом</w:t>
            </w:r>
            <w:r w:rsidR="00AF3103" w:rsidRPr="00E55D37">
              <w:rPr>
                <w:bCs/>
                <w:sz w:val="24"/>
                <w:szCs w:val="24"/>
              </w:rPr>
              <w:t xml:space="preserve"> стил</w:t>
            </w:r>
            <w:r w:rsidR="00AF3103">
              <w:rPr>
                <w:bCs/>
                <w:sz w:val="24"/>
                <w:szCs w:val="24"/>
              </w:rPr>
              <w:t xml:space="preserve">е </w:t>
            </w:r>
            <w:r w:rsidR="001B3C70" w:rsidRPr="00075CFC">
              <w:rPr>
                <w:sz w:val="24"/>
                <w:szCs w:val="24"/>
              </w:rPr>
              <w:t xml:space="preserve">в </w:t>
            </w:r>
            <w:r w:rsidR="00AF3103">
              <w:rPr>
                <w:sz w:val="24"/>
                <w:szCs w:val="24"/>
              </w:rPr>
              <w:t>решени</w:t>
            </w:r>
            <w:r w:rsidR="00BD55D8">
              <w:rPr>
                <w:sz w:val="24"/>
                <w:szCs w:val="24"/>
              </w:rPr>
              <w:t>и</w:t>
            </w:r>
            <w:r w:rsidR="00CF3924">
              <w:rPr>
                <w:sz w:val="24"/>
                <w:szCs w:val="24"/>
              </w:rPr>
              <w:t xml:space="preserve"> профессиональных задач </w:t>
            </w:r>
            <w:r w:rsidR="00882F65" w:rsidRPr="00340E7F">
              <w:rPr>
                <w:bCs/>
                <w:sz w:val="24"/>
                <w:szCs w:val="24"/>
              </w:rPr>
              <w:t xml:space="preserve">профессии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автомобилей».</w:t>
            </w:r>
          </w:p>
          <w:p w:rsidR="00340E7F" w:rsidRPr="00075CFC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BE1C2C" w:rsidRDefault="00B468DE" w:rsidP="00593B4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FA35E1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439" w:type="dxa"/>
          </w:tcPr>
          <w:p w:rsidR="001B3C70" w:rsidRPr="00075CFC" w:rsidRDefault="0049685D" w:rsidP="00593B4A">
            <w:pPr>
              <w:rPr>
                <w:b/>
                <w:sz w:val="24"/>
                <w:szCs w:val="24"/>
              </w:rPr>
            </w:pPr>
            <w:r w:rsidRPr="0049685D">
              <w:rPr>
                <w:b/>
                <w:sz w:val="24"/>
                <w:szCs w:val="24"/>
              </w:rPr>
              <w:t>Особенности развития литературы 1920-х годов</w:t>
            </w:r>
          </w:p>
        </w:tc>
        <w:tc>
          <w:tcPr>
            <w:tcW w:w="1009" w:type="dxa"/>
          </w:tcPr>
          <w:p w:rsidR="001B3C70" w:rsidRPr="00075CFC" w:rsidRDefault="00B468DE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47" w:type="dxa"/>
            <w:vMerge w:val="restart"/>
          </w:tcPr>
          <w:p w:rsidR="001B3C70" w:rsidRDefault="00BE1C2C" w:rsidP="00593B4A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05</w:t>
            </w:r>
            <w:r w:rsidR="00F705E8">
              <w:rPr>
                <w:sz w:val="24"/>
                <w:szCs w:val="24"/>
              </w:rPr>
              <w:t>,</w:t>
            </w:r>
            <w:r w:rsidRPr="00000BB3">
              <w:rPr>
                <w:sz w:val="24"/>
                <w:szCs w:val="24"/>
              </w:rPr>
              <w:t xml:space="preserve">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06,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07,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08,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10,</w:t>
            </w:r>
          </w:p>
          <w:p w:rsidR="00BE1C2C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:rsidR="009C224D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04,</w:t>
            </w:r>
            <w:r>
              <w:rPr>
                <w:sz w:val="24"/>
                <w:szCs w:val="24"/>
              </w:rPr>
              <w:t xml:space="preserve"> МР 08,</w:t>
            </w:r>
            <w:r w:rsidR="009C224D">
              <w:rPr>
                <w:sz w:val="24"/>
                <w:szCs w:val="24"/>
              </w:rPr>
              <w:t xml:space="preserve"> ПК 1.1, </w:t>
            </w:r>
          </w:p>
          <w:p w:rsidR="00BE1C2C" w:rsidRDefault="009C224D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2.4</w:t>
            </w:r>
          </w:p>
          <w:p w:rsidR="00BE1C2C" w:rsidRDefault="00BE1C2C" w:rsidP="0003507B">
            <w:pPr>
              <w:jc w:val="both"/>
              <w:rPr>
                <w:sz w:val="24"/>
                <w:szCs w:val="24"/>
              </w:rPr>
            </w:pPr>
          </w:p>
          <w:p w:rsidR="00645DB7" w:rsidRPr="00F4695A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01, ОК 09</w:t>
            </w:r>
          </w:p>
        </w:tc>
      </w:tr>
      <w:tr w:rsidR="00FA35E1" w:rsidRPr="00075CFC" w:rsidTr="00393150">
        <w:tc>
          <w:tcPr>
            <w:tcW w:w="1109" w:type="dxa"/>
          </w:tcPr>
          <w:p w:rsidR="00FA35E1" w:rsidRPr="003D2637" w:rsidRDefault="003D2637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5.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9439" w:type="dxa"/>
          </w:tcPr>
          <w:p w:rsidR="00340E7F" w:rsidRDefault="005A564C" w:rsidP="00340E7F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Лекционное занятие.</w:t>
            </w:r>
            <w:r w:rsidR="00CF3924">
              <w:rPr>
                <w:b/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 xml:space="preserve">Владимир Владимирович Маяковский </w:t>
            </w:r>
            <w:r w:rsidR="00FA35E1">
              <w:rPr>
                <w:sz w:val="24"/>
                <w:szCs w:val="24"/>
              </w:rPr>
              <w:t xml:space="preserve">(1893—1930). </w:t>
            </w:r>
            <w:r w:rsidR="00FA35E1" w:rsidRPr="00FA35E1">
              <w:rPr>
                <w:sz w:val="24"/>
                <w:szCs w:val="24"/>
              </w:rPr>
              <w:t>Сведения из биографии (</w:t>
            </w:r>
            <w:r w:rsidR="00FA35E1">
              <w:rPr>
                <w:sz w:val="24"/>
                <w:szCs w:val="24"/>
              </w:rPr>
              <w:t>с обобщением ранее изученного).</w:t>
            </w:r>
            <w:r w:rsidR="00CF3924"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>Поэтическая</w:t>
            </w:r>
            <w:r w:rsidR="00CF3924"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>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действительности, несовершенства мира в лирике поэта. Проблемы духовной жизни. Характер и личность автора в стихах о любви. Сатира Маяковского. Обличение мещ</w:t>
            </w:r>
            <w:r w:rsidR="00CF3924">
              <w:rPr>
                <w:sz w:val="24"/>
                <w:szCs w:val="24"/>
              </w:rPr>
              <w:t>анства и «новообращё</w:t>
            </w:r>
            <w:r w:rsidR="00FA35E1" w:rsidRPr="00FA35E1">
              <w:rPr>
                <w:sz w:val="24"/>
                <w:szCs w:val="24"/>
              </w:rPr>
              <w:t>нных». Поэма «Во весь голос».</w:t>
            </w:r>
          </w:p>
          <w:p w:rsidR="00FA35E1" w:rsidRPr="00FA35E1" w:rsidRDefault="00FA35E1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FA35E1" w:rsidRPr="009F72D8" w:rsidRDefault="00FA35E1" w:rsidP="00593B4A">
            <w:pPr>
              <w:jc w:val="center"/>
              <w:rPr>
                <w:bCs/>
                <w:sz w:val="24"/>
                <w:szCs w:val="24"/>
              </w:rPr>
            </w:pPr>
            <w:r w:rsidRPr="009F72D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FA35E1" w:rsidRPr="00735BD0" w:rsidRDefault="00FA35E1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:rsidTr="00393150">
        <w:tc>
          <w:tcPr>
            <w:tcW w:w="1109" w:type="dxa"/>
          </w:tcPr>
          <w:p w:rsidR="005A564C" w:rsidRPr="003D2637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5A564C" w:rsidRDefault="005A564C" w:rsidP="00FA35E1">
            <w:pPr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 xml:space="preserve">Практическая работа. </w:t>
            </w:r>
            <w:r w:rsidRPr="005A564C">
              <w:rPr>
                <w:sz w:val="24"/>
                <w:szCs w:val="24"/>
              </w:rPr>
              <w:t>Тема поэта и поэзии. Новаторство поэзии Маяковского. Образ поэта-гражданина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Pr="005A564C" w:rsidRDefault="00340E7F" w:rsidP="00FA35E1">
            <w:pPr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5A564C" w:rsidRPr="009F72D8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5A564C" w:rsidRPr="00735BD0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FA35E1" w:rsidRPr="00075CFC" w:rsidTr="00393150">
        <w:tc>
          <w:tcPr>
            <w:tcW w:w="1109" w:type="dxa"/>
          </w:tcPr>
          <w:p w:rsidR="00FA35E1" w:rsidRPr="003D2637" w:rsidRDefault="003D2637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5.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:rsidR="00FA35E1" w:rsidRPr="00FA35E1" w:rsidRDefault="005A564C" w:rsidP="00340E7F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Лекционное занятие.</w:t>
            </w:r>
            <w:r w:rsidR="00CF3924">
              <w:rPr>
                <w:b/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>Сергей Александрович Есенин (1895—19</w:t>
            </w:r>
            <w:r w:rsidR="00FA35E1">
              <w:rPr>
                <w:sz w:val="24"/>
                <w:szCs w:val="24"/>
              </w:rPr>
              <w:t>25).</w:t>
            </w:r>
            <w:r w:rsidR="00CF3924"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>Сведения</w:t>
            </w:r>
            <w:r w:rsidR="00CF3924"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 xml:space="preserve">из биографии (с обобщением раннее изученного). Поэтизация русской природы, русской деревни. Развитие темы родины как выражение любви к России. Художественное </w:t>
            </w:r>
            <w:r w:rsidR="00FA35E1" w:rsidRPr="00FA35E1">
              <w:rPr>
                <w:sz w:val="24"/>
                <w:szCs w:val="24"/>
              </w:rPr>
              <w:lastRenderedPageBreak/>
              <w:t xml:space="preserve">своеобразие творчества Есенина: глубокий лиризм, необычайная образность, зрительность впечатлений, цветопись, принцип пейзажной живописи, народно-песенная основа стихов. </w:t>
            </w:r>
          </w:p>
          <w:p w:rsidR="00FA35E1" w:rsidRPr="00FA35E1" w:rsidRDefault="00FA35E1" w:rsidP="00340E7F">
            <w:pPr>
              <w:jc w:val="both"/>
              <w:rPr>
                <w:sz w:val="24"/>
                <w:szCs w:val="24"/>
              </w:rPr>
            </w:pPr>
            <w:r w:rsidRPr="00FA35E1">
              <w:rPr>
                <w:sz w:val="24"/>
                <w:szCs w:val="24"/>
              </w:rPr>
              <w:t>.</w:t>
            </w:r>
          </w:p>
        </w:tc>
        <w:tc>
          <w:tcPr>
            <w:tcW w:w="1009" w:type="dxa"/>
          </w:tcPr>
          <w:p w:rsidR="00FA35E1" w:rsidRPr="009F72D8" w:rsidRDefault="00FA35E1" w:rsidP="00593B4A">
            <w:pPr>
              <w:jc w:val="center"/>
              <w:rPr>
                <w:bCs/>
                <w:sz w:val="24"/>
                <w:szCs w:val="24"/>
              </w:rPr>
            </w:pPr>
            <w:r w:rsidRPr="009F72D8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:rsidR="00FA35E1" w:rsidRPr="00735BD0" w:rsidRDefault="00FA35E1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:rsidTr="00393150">
        <w:tc>
          <w:tcPr>
            <w:tcW w:w="1109" w:type="dxa"/>
          </w:tcPr>
          <w:p w:rsidR="005A564C" w:rsidRPr="003D2637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5A564C" w:rsidRDefault="005A564C" w:rsidP="00F705E8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Практическое занятие</w:t>
            </w:r>
            <w:r w:rsidRPr="005A564C">
              <w:rPr>
                <w:sz w:val="24"/>
                <w:szCs w:val="24"/>
              </w:rPr>
              <w:t>. Поэма «Анна Снегина» — поэма о судьбе человека и Родины. Лирическое и эпическое в поэме</w:t>
            </w:r>
            <w:r>
              <w:rPr>
                <w:sz w:val="24"/>
                <w:szCs w:val="24"/>
              </w:rPr>
              <w:t xml:space="preserve">. </w:t>
            </w:r>
          </w:p>
          <w:p w:rsidR="00340E7F" w:rsidRPr="005A564C" w:rsidRDefault="00340E7F" w:rsidP="00FA35E1">
            <w:pPr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5A564C" w:rsidRPr="009F72D8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5A564C" w:rsidRPr="00735BD0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22523C" w:rsidP="008813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62DF3">
              <w:rPr>
                <w:sz w:val="24"/>
                <w:szCs w:val="24"/>
              </w:rPr>
              <w:t>5.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:rsidR="001B3C70" w:rsidRDefault="005A564C" w:rsidP="00F705E8">
            <w:pPr>
              <w:jc w:val="both"/>
              <w:rPr>
                <w:iCs/>
                <w:sz w:val="24"/>
                <w:szCs w:val="24"/>
              </w:rPr>
            </w:pPr>
            <w:r w:rsidRPr="00340E7F">
              <w:rPr>
                <w:b/>
                <w:sz w:val="24"/>
                <w:szCs w:val="24"/>
              </w:rPr>
              <w:t>Практическое занятие</w:t>
            </w:r>
            <w:r w:rsidRPr="00340E7F">
              <w:rPr>
                <w:sz w:val="24"/>
                <w:szCs w:val="24"/>
              </w:rPr>
              <w:t xml:space="preserve">. </w:t>
            </w:r>
            <w:r w:rsidR="008813A3" w:rsidRPr="00340E7F">
              <w:rPr>
                <w:sz w:val="24"/>
                <w:szCs w:val="24"/>
              </w:rPr>
              <w:t>Нав</w:t>
            </w:r>
            <w:r w:rsidR="00D62DF3" w:rsidRPr="00340E7F">
              <w:rPr>
                <w:sz w:val="24"/>
                <w:szCs w:val="24"/>
              </w:rPr>
              <w:t>ыки</w:t>
            </w:r>
            <w:r w:rsidR="008813A3" w:rsidRPr="00340E7F">
              <w:rPr>
                <w:sz w:val="24"/>
                <w:szCs w:val="24"/>
              </w:rPr>
              <w:t xml:space="preserve"> анализа текста </w:t>
            </w:r>
            <w:r w:rsidR="00D62DF3" w:rsidRPr="00340E7F">
              <w:rPr>
                <w:sz w:val="24"/>
                <w:szCs w:val="24"/>
              </w:rPr>
              <w:t xml:space="preserve">художественного произведения и </w:t>
            </w:r>
            <w:r w:rsidR="008813A3" w:rsidRPr="00340E7F">
              <w:rPr>
                <w:sz w:val="24"/>
                <w:szCs w:val="24"/>
              </w:rPr>
              <w:t xml:space="preserve">их применение в </w:t>
            </w:r>
            <w:r w:rsidR="00882F65" w:rsidRPr="00340E7F">
              <w:rPr>
                <w:bCs/>
                <w:sz w:val="24"/>
                <w:szCs w:val="24"/>
              </w:rPr>
              <w:t xml:space="preserve">профессии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автомобилей».</w:t>
            </w:r>
          </w:p>
          <w:p w:rsidR="00340E7F" w:rsidRPr="00340E7F" w:rsidRDefault="00340E7F" w:rsidP="00882F65">
            <w:pPr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EF3776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EF3776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A92EBC" w:rsidRPr="00075CFC" w:rsidTr="00393150">
        <w:tc>
          <w:tcPr>
            <w:tcW w:w="1109" w:type="dxa"/>
          </w:tcPr>
          <w:p w:rsidR="00A92EBC" w:rsidRDefault="00A92EBC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439" w:type="dxa"/>
          </w:tcPr>
          <w:p w:rsidR="00A92EBC" w:rsidRPr="00561B62" w:rsidRDefault="00A92EBC" w:rsidP="00593B4A">
            <w:pPr>
              <w:rPr>
                <w:b/>
                <w:sz w:val="24"/>
                <w:szCs w:val="24"/>
              </w:rPr>
            </w:pPr>
            <w:r w:rsidRPr="00FA35E1">
              <w:rPr>
                <w:b/>
                <w:sz w:val="24"/>
                <w:szCs w:val="24"/>
              </w:rPr>
              <w:t>Особенности развития литературы 1930 — начала 1940-х годов</w:t>
            </w:r>
          </w:p>
        </w:tc>
        <w:tc>
          <w:tcPr>
            <w:tcW w:w="1009" w:type="dxa"/>
          </w:tcPr>
          <w:p w:rsidR="00A92EBC" w:rsidRDefault="00D82DCD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468D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47" w:type="dxa"/>
            <w:vMerge w:val="restart"/>
          </w:tcPr>
          <w:p w:rsidR="009F72D8" w:rsidRDefault="009F72D8" w:rsidP="009F72D8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05</w:t>
            </w:r>
            <w:r w:rsidR="00F705E8">
              <w:rPr>
                <w:sz w:val="24"/>
                <w:szCs w:val="24"/>
              </w:rPr>
              <w:t>,</w:t>
            </w:r>
            <w:r w:rsidRPr="00000BB3">
              <w:rPr>
                <w:sz w:val="24"/>
                <w:szCs w:val="24"/>
              </w:rPr>
              <w:t xml:space="preserve">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06,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07,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08,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 xml:space="preserve">б 10,  </w:t>
            </w:r>
          </w:p>
          <w:p w:rsidR="009F72D8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:rsidR="009C224D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04,</w:t>
            </w:r>
            <w:r>
              <w:rPr>
                <w:sz w:val="24"/>
                <w:szCs w:val="24"/>
              </w:rPr>
              <w:t xml:space="preserve"> МР 09</w:t>
            </w:r>
            <w:r w:rsidR="009C224D">
              <w:rPr>
                <w:sz w:val="24"/>
                <w:szCs w:val="24"/>
              </w:rPr>
              <w:t xml:space="preserve">, ПК 1.1, </w:t>
            </w:r>
          </w:p>
          <w:p w:rsidR="009F72D8" w:rsidRDefault="009C224D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2.4</w:t>
            </w:r>
          </w:p>
          <w:p w:rsidR="009F72D8" w:rsidRDefault="009F72D8" w:rsidP="0003507B">
            <w:pPr>
              <w:jc w:val="both"/>
              <w:rPr>
                <w:sz w:val="24"/>
                <w:szCs w:val="24"/>
              </w:rPr>
            </w:pPr>
          </w:p>
          <w:p w:rsidR="00A92EBC" w:rsidRPr="00735BD0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04, ОК 06</w:t>
            </w:r>
          </w:p>
        </w:tc>
      </w:tr>
      <w:tr w:rsidR="00A92EBC" w:rsidRPr="00075CFC" w:rsidTr="00393150">
        <w:tc>
          <w:tcPr>
            <w:tcW w:w="1109" w:type="dxa"/>
          </w:tcPr>
          <w:p w:rsidR="00A92EBC" w:rsidRPr="007B751F" w:rsidRDefault="003D2637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9439" w:type="dxa"/>
          </w:tcPr>
          <w:p w:rsidR="00A92EBC" w:rsidRPr="00A92EBC" w:rsidRDefault="005A564C" w:rsidP="00A92EBC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Лекционное занятие.</w:t>
            </w:r>
            <w:r w:rsidR="006276A2">
              <w:rPr>
                <w:b/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>Становление новой культуры в 1930-е годы. Поворот к патриотизму в середине 1930-х годов (в культуре, искусстве и литературе). Первый съезд советских писателей и его значение.</w:t>
            </w:r>
          </w:p>
          <w:p w:rsidR="00A92EBC" w:rsidRDefault="00A92EBC" w:rsidP="003F3680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>Социалистический реализм как новый художественный метод. Противоречия в его развитии и воплощении. Отражение индустриализации и коллективизации; поэтизация социалистического идеала в творчестве Н. Островского, Л. Леонова, В. Катаева, М. Шолохова, Ф.Гладкова, М.Шагинян, В</w:t>
            </w:r>
            <w:r w:rsidR="007B751F">
              <w:rPr>
                <w:sz w:val="24"/>
                <w:szCs w:val="24"/>
              </w:rPr>
              <w:t xml:space="preserve">. </w:t>
            </w:r>
            <w:r w:rsidRPr="00A92EBC">
              <w:rPr>
                <w:sz w:val="24"/>
                <w:szCs w:val="24"/>
              </w:rPr>
              <w:t xml:space="preserve">Вишневского, Н.Погодина, Э.Багрицкого, М.Светлова, В. Луговского, Н. Тихонова, П. Васильева и др. </w:t>
            </w:r>
          </w:p>
          <w:p w:rsidR="00340E7F" w:rsidRPr="00FA35E1" w:rsidRDefault="00340E7F" w:rsidP="003F368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A92EBC" w:rsidRPr="009F72D8" w:rsidRDefault="00E1785B" w:rsidP="00593B4A">
            <w:pPr>
              <w:jc w:val="center"/>
              <w:rPr>
                <w:bCs/>
                <w:sz w:val="24"/>
                <w:szCs w:val="24"/>
              </w:rPr>
            </w:pPr>
            <w:r w:rsidRPr="009F72D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A92EBC" w:rsidRPr="00735BD0" w:rsidRDefault="00A92EB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:rsidTr="00393150">
        <w:tc>
          <w:tcPr>
            <w:tcW w:w="1109" w:type="dxa"/>
          </w:tcPr>
          <w:p w:rsidR="003F3680" w:rsidRPr="007B751F" w:rsidRDefault="003F3680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39" w:type="dxa"/>
          </w:tcPr>
          <w:p w:rsidR="003F3680" w:rsidRDefault="003F3680" w:rsidP="00A92EBC">
            <w:pPr>
              <w:jc w:val="both"/>
              <w:rPr>
                <w:sz w:val="24"/>
                <w:szCs w:val="24"/>
              </w:rPr>
            </w:pPr>
            <w:r w:rsidRPr="003F3680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A92EBC">
              <w:rPr>
                <w:sz w:val="24"/>
                <w:szCs w:val="24"/>
              </w:rPr>
              <w:t>Историческая тема в творчестве А. Толстого, Ю. Тынянова, А. Чапыгина. Сатирическое обличение нового быта (М. Зощенко, И. Ильф и Е. Петров, М. Булгаков). Развитие драматургии в 1930-е годы.</w:t>
            </w:r>
          </w:p>
          <w:p w:rsidR="00340E7F" w:rsidRDefault="00340E7F" w:rsidP="00A92E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3F3680" w:rsidRPr="009F72D8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3F3680" w:rsidRPr="00735BD0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A92EBC" w:rsidRPr="00075CFC" w:rsidTr="00393150">
        <w:tc>
          <w:tcPr>
            <w:tcW w:w="1109" w:type="dxa"/>
          </w:tcPr>
          <w:p w:rsidR="00A92EBC" w:rsidRPr="003D2637" w:rsidRDefault="003D2637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6.2</w:t>
            </w:r>
          </w:p>
        </w:tc>
        <w:tc>
          <w:tcPr>
            <w:tcW w:w="9439" w:type="dxa"/>
          </w:tcPr>
          <w:p w:rsidR="00A92EBC" w:rsidRDefault="005A564C" w:rsidP="003F3680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Лекционное занятие.</w:t>
            </w:r>
            <w:r w:rsidR="006276A2">
              <w:rPr>
                <w:b/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 xml:space="preserve">Марина Ивановна Цветаева (1892—1941). Сведения из биографии. Идейно-тематические особенности поэзии М.И.Цветаевой, конфликт быта и бытия, времени и вечности. Художественные особенности поэзии М.И.Цветаевой. </w:t>
            </w:r>
          </w:p>
          <w:p w:rsidR="00340E7F" w:rsidRPr="00A92EBC" w:rsidRDefault="00340E7F" w:rsidP="003F36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A92EBC" w:rsidRPr="009F72D8" w:rsidRDefault="00E1785B" w:rsidP="00593B4A">
            <w:pPr>
              <w:jc w:val="center"/>
              <w:rPr>
                <w:bCs/>
                <w:sz w:val="24"/>
                <w:szCs w:val="24"/>
              </w:rPr>
            </w:pPr>
            <w:r w:rsidRPr="009F72D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A92EBC" w:rsidRPr="00735BD0" w:rsidRDefault="00A92EB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:rsidTr="00393150">
        <w:tc>
          <w:tcPr>
            <w:tcW w:w="1109" w:type="dxa"/>
          </w:tcPr>
          <w:p w:rsidR="003F3680" w:rsidRPr="003D2637" w:rsidRDefault="003F368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3F3680" w:rsidRDefault="003F3680" w:rsidP="00A92EBC">
            <w:pPr>
              <w:jc w:val="both"/>
              <w:rPr>
                <w:sz w:val="24"/>
                <w:szCs w:val="24"/>
              </w:rPr>
            </w:pPr>
            <w:r w:rsidRPr="003F3680">
              <w:rPr>
                <w:b/>
                <w:sz w:val="24"/>
                <w:szCs w:val="24"/>
              </w:rPr>
              <w:t xml:space="preserve">Практическое занятие. </w:t>
            </w:r>
            <w:r w:rsidRPr="00A92EBC">
              <w:rPr>
                <w:sz w:val="24"/>
                <w:szCs w:val="24"/>
              </w:rPr>
              <w:t>Фольклорные и литературные образы и мотивы в лирике Цветаевой. Своеобразие поэтического стиля.</w:t>
            </w:r>
          </w:p>
          <w:p w:rsidR="00340E7F" w:rsidRPr="003F3680" w:rsidRDefault="00340E7F" w:rsidP="00A92EB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3F3680" w:rsidRPr="009F72D8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</w:tcPr>
          <w:p w:rsidR="003F3680" w:rsidRPr="00735BD0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3D2637" w:rsidRDefault="00000BB3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6.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:rsidR="00000BB3" w:rsidRPr="00A92EBC" w:rsidRDefault="005A564C" w:rsidP="00A92EBC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A92EBC">
              <w:rPr>
                <w:sz w:val="24"/>
                <w:szCs w:val="24"/>
              </w:rPr>
              <w:t xml:space="preserve">Михаил Афанасьевич Булгаков (1891—1940) </w:t>
            </w:r>
          </w:p>
          <w:p w:rsidR="00000BB3" w:rsidRPr="00A92EBC" w:rsidRDefault="00000BB3" w:rsidP="00A92EBC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 xml:space="preserve">Краткий обзор жизни и творчества (с обобщением ранее изученного материала). </w:t>
            </w:r>
          </w:p>
          <w:p w:rsidR="00000BB3" w:rsidRPr="00A92EBC" w:rsidRDefault="00000BB3" w:rsidP="00A92EBC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 xml:space="preserve">Роман «Белая гвардия». Судьба людей в годы Гражданской войны. Изображение войны и </w:t>
            </w:r>
            <w:r w:rsidRPr="00A92EBC">
              <w:rPr>
                <w:sz w:val="24"/>
                <w:szCs w:val="24"/>
              </w:rPr>
              <w:lastRenderedPageBreak/>
              <w:t xml:space="preserve">офицеров белой гвардии как обычных людей. Отношение автора к героям романа. Честь — лейтмотив произведения. Тема Дома как основы миропорядка. Женские образы на страницах романа. </w:t>
            </w:r>
          </w:p>
          <w:p w:rsidR="00000BB3" w:rsidRPr="00A92EBC" w:rsidRDefault="00000BB3" w:rsidP="00A92EBC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 xml:space="preserve">Сценическая жизнь пьесы «Дни Турбиных». </w:t>
            </w:r>
          </w:p>
          <w:p w:rsidR="00000BB3" w:rsidRDefault="00000BB3" w:rsidP="005A564C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>Роман «Мастер и Маргарита». Своеобразие жанра. Многоплановость романа. Система образов. Ершалаимские главы. Москва 1930-х годов. Тайны психологии человека: страх сильных мира перед правдой</w:t>
            </w:r>
            <w:r w:rsidR="00340E7F">
              <w:rPr>
                <w:sz w:val="24"/>
                <w:szCs w:val="24"/>
              </w:rPr>
              <w:t xml:space="preserve"> жизни. Воланд и его окружение.</w:t>
            </w:r>
          </w:p>
          <w:p w:rsidR="00340E7F" w:rsidRPr="00A92EBC" w:rsidRDefault="00340E7F" w:rsidP="005A56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000BB3" w:rsidRPr="007B751F" w:rsidRDefault="00000BB3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 w:val="restart"/>
          </w:tcPr>
          <w:p w:rsidR="00000BB3" w:rsidRPr="00735BD0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:rsidTr="00393150">
        <w:tc>
          <w:tcPr>
            <w:tcW w:w="1109" w:type="dxa"/>
          </w:tcPr>
          <w:p w:rsidR="005A564C" w:rsidRPr="003D2637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5A564C" w:rsidRDefault="005A564C" w:rsidP="00A92EBC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5A564C">
              <w:rPr>
                <w:sz w:val="24"/>
                <w:szCs w:val="24"/>
              </w:rPr>
              <w:t>Фантастическое и реалистическое в романе. Любовь и судьба Мастера. Традиции русской литературы (творчество Н. В. Гоголя) в творчестве М. Булгакова. Своеобразие писательской манеры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Default="00340E7F" w:rsidP="00A92E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5A564C" w:rsidRPr="007B751F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5A564C" w:rsidRPr="00735BD0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3D2637" w:rsidRDefault="00000BB3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6.</w:t>
            </w:r>
            <w:r w:rsidR="00EF3776">
              <w:rPr>
                <w:sz w:val="24"/>
                <w:szCs w:val="24"/>
              </w:rPr>
              <w:t>4</w:t>
            </w:r>
          </w:p>
        </w:tc>
        <w:tc>
          <w:tcPr>
            <w:tcW w:w="9439" w:type="dxa"/>
          </w:tcPr>
          <w:p w:rsidR="00000BB3" w:rsidRDefault="005A564C" w:rsidP="005A564C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E1785B">
              <w:rPr>
                <w:sz w:val="24"/>
                <w:szCs w:val="24"/>
              </w:rPr>
              <w:t>Михаил Александрович Шолохов (1905—1984)</w:t>
            </w:r>
            <w:r w:rsidR="00000BB3">
              <w:rPr>
                <w:sz w:val="24"/>
                <w:szCs w:val="24"/>
              </w:rPr>
              <w:t xml:space="preserve">. </w:t>
            </w:r>
            <w:r w:rsidR="00000BB3" w:rsidRPr="00E1785B">
              <w:rPr>
                <w:sz w:val="24"/>
                <w:szCs w:val="24"/>
              </w:rPr>
              <w:t>Жизненный и творческий путь писателя (с обобщением ранее изученного). Мир и человек в рассказах М.Шолохова. Глубина реалистических обобщений. Трагический пафос «Донских рассказов». Поэтика раннего творчества М. Шолохова. Роман-эпопея «Тихий Дон». Роман-эпопея о судьбах русского народа и казачества в годы Гражданской войны. Своеобразие жанра. Особенности композиции. Столкновение старого и нового мира в романе. Мастерство психологического анализа. Патриотизм и гуманизм романа. Образ Григория Мелехова. Трагедия человека из народа</w:t>
            </w:r>
            <w:r w:rsidR="006276A2">
              <w:rPr>
                <w:sz w:val="24"/>
                <w:szCs w:val="24"/>
              </w:rPr>
              <w:t xml:space="preserve"> в поворотный момент истории, её</w:t>
            </w:r>
            <w:r w:rsidR="00000BB3" w:rsidRPr="00E1785B">
              <w:rPr>
                <w:sz w:val="24"/>
                <w:szCs w:val="24"/>
              </w:rPr>
              <w:t xml:space="preserve"> смысл и значение. </w:t>
            </w:r>
          </w:p>
          <w:p w:rsidR="00340E7F" w:rsidRPr="00A92EBC" w:rsidRDefault="00340E7F" w:rsidP="005A56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000BB3" w:rsidRPr="007B751F" w:rsidRDefault="00000BB3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000BB3" w:rsidRPr="00735BD0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:rsidTr="00393150">
        <w:tc>
          <w:tcPr>
            <w:tcW w:w="1109" w:type="dxa"/>
          </w:tcPr>
          <w:p w:rsidR="005A564C" w:rsidRPr="003D2637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5A564C" w:rsidRDefault="005A564C" w:rsidP="00E1785B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5A564C">
              <w:rPr>
                <w:sz w:val="24"/>
                <w:szCs w:val="24"/>
              </w:rPr>
              <w:t>Женские судьбы. Любовь на страницах романа. Многоплановость повествования. Традиции Л. Н. Толстого в романе М. Шолохова. Своеобразие художественной манеры писателя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Default="00340E7F" w:rsidP="00E178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5A564C" w:rsidRPr="007B751F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5A564C" w:rsidRPr="00735BD0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Default="00000BB3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39" w:type="dxa"/>
          </w:tcPr>
          <w:p w:rsidR="00000BB3" w:rsidRPr="00F555D8" w:rsidRDefault="00000BB3" w:rsidP="00A92EBC">
            <w:pPr>
              <w:jc w:val="both"/>
              <w:rPr>
                <w:b/>
                <w:sz w:val="24"/>
                <w:szCs w:val="24"/>
              </w:rPr>
            </w:pPr>
            <w:r w:rsidRPr="00F555D8">
              <w:rPr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009" w:type="dxa"/>
          </w:tcPr>
          <w:p w:rsidR="00000BB3" w:rsidRDefault="00000BB3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000BB3" w:rsidRPr="00735BD0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7B751F" w:rsidRDefault="00D62DF3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t>6.</w:t>
            </w:r>
            <w:r w:rsidR="00EF377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439" w:type="dxa"/>
          </w:tcPr>
          <w:p w:rsidR="00000BB3" w:rsidRDefault="00812B47" w:rsidP="00882F65">
            <w:pPr>
              <w:jc w:val="both"/>
              <w:rPr>
                <w:bCs/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5418CA">
              <w:rPr>
                <w:sz w:val="24"/>
                <w:szCs w:val="24"/>
              </w:rPr>
              <w:t xml:space="preserve">Закрепление знаний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 </w:t>
            </w:r>
            <w:r w:rsidR="00D62DF3">
              <w:rPr>
                <w:sz w:val="24"/>
                <w:szCs w:val="24"/>
              </w:rPr>
              <w:t xml:space="preserve">культуры </w:t>
            </w:r>
            <w:r w:rsidR="00000BB3" w:rsidRPr="005418CA">
              <w:rPr>
                <w:sz w:val="24"/>
                <w:szCs w:val="24"/>
              </w:rPr>
              <w:t xml:space="preserve">и их применение в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>фессии</w:t>
            </w:r>
            <w:r w:rsidR="006276A2">
              <w:rPr>
                <w:bCs/>
                <w:sz w:val="24"/>
                <w:szCs w:val="24"/>
              </w:rPr>
              <w:t xml:space="preserve"> </w:t>
            </w:r>
            <w:r w:rsidR="00340E7F" w:rsidRPr="00340E7F">
              <w:rPr>
                <w:bCs/>
                <w:sz w:val="24"/>
                <w:szCs w:val="24"/>
              </w:rPr>
              <w:t>23.01.17 «Мастер по ремонту и обслуживанию автомобилей»</w:t>
            </w:r>
            <w:r w:rsidR="00340E7F">
              <w:rPr>
                <w:bCs/>
                <w:sz w:val="24"/>
                <w:szCs w:val="24"/>
              </w:rPr>
              <w:t>.</w:t>
            </w:r>
          </w:p>
          <w:p w:rsidR="00340E7F" w:rsidRPr="005418CA" w:rsidRDefault="00340E7F" w:rsidP="00882F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000BB3" w:rsidRPr="007B751F" w:rsidRDefault="00000BB3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000BB3" w:rsidRPr="00735BD0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3D2637" w:rsidRDefault="00FA35E1" w:rsidP="00593B4A">
            <w:pPr>
              <w:jc w:val="center"/>
              <w:rPr>
                <w:b/>
                <w:sz w:val="24"/>
                <w:szCs w:val="24"/>
              </w:rPr>
            </w:pPr>
            <w:r w:rsidRPr="003D263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439" w:type="dxa"/>
          </w:tcPr>
          <w:p w:rsidR="001B3C70" w:rsidRPr="003D2637" w:rsidRDefault="00561B62" w:rsidP="00A92EBC">
            <w:pPr>
              <w:jc w:val="both"/>
              <w:rPr>
                <w:b/>
                <w:sz w:val="24"/>
                <w:szCs w:val="24"/>
              </w:rPr>
            </w:pPr>
            <w:r w:rsidRPr="003D2637">
              <w:rPr>
                <w:b/>
                <w:sz w:val="24"/>
                <w:szCs w:val="24"/>
              </w:rPr>
              <w:t>Особенности развития литературы периода Великой Отечественной войны и первых послевоенных лет</w:t>
            </w:r>
          </w:p>
        </w:tc>
        <w:tc>
          <w:tcPr>
            <w:tcW w:w="1009" w:type="dxa"/>
          </w:tcPr>
          <w:p w:rsidR="001B3C70" w:rsidRPr="00075CFC" w:rsidRDefault="00B468DE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47" w:type="dxa"/>
            <w:vMerge w:val="restart"/>
          </w:tcPr>
          <w:p w:rsidR="007B751F" w:rsidRDefault="007B751F" w:rsidP="007B751F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05</w:t>
            </w:r>
            <w:r w:rsidR="000B6FAC">
              <w:rPr>
                <w:sz w:val="24"/>
                <w:szCs w:val="24"/>
              </w:rPr>
              <w:t xml:space="preserve">, </w:t>
            </w:r>
            <w:r w:rsidRPr="00000BB3">
              <w:rPr>
                <w:sz w:val="24"/>
                <w:szCs w:val="24"/>
              </w:rPr>
              <w:t xml:space="preserve">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06,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07,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08,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 xml:space="preserve">б 10, </w:t>
            </w:r>
          </w:p>
          <w:p w:rsidR="007B751F" w:rsidRDefault="00000BB3" w:rsidP="00000BB3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:rsidR="009C224D" w:rsidRDefault="009C224D" w:rsidP="00000B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МР 04, МР 09, ПК 1.1, </w:t>
            </w:r>
          </w:p>
          <w:p w:rsidR="007B751F" w:rsidRDefault="009C224D" w:rsidP="00000B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2.4</w:t>
            </w:r>
          </w:p>
          <w:p w:rsidR="007B751F" w:rsidRDefault="007B751F" w:rsidP="00000BB3">
            <w:pPr>
              <w:jc w:val="both"/>
              <w:rPr>
                <w:sz w:val="24"/>
                <w:szCs w:val="24"/>
              </w:rPr>
            </w:pPr>
          </w:p>
          <w:p w:rsidR="001B3C70" w:rsidRDefault="00000BB3" w:rsidP="00000BB3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ОК</w:t>
            </w:r>
            <w:r w:rsidR="000F6E15">
              <w:rPr>
                <w:sz w:val="24"/>
                <w:szCs w:val="24"/>
              </w:rPr>
              <w:t xml:space="preserve"> 01, ОК 04, ОК 02</w:t>
            </w:r>
          </w:p>
          <w:p w:rsidR="00645DB7" w:rsidRPr="00F4695A" w:rsidRDefault="00645DB7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3C70" w:rsidRPr="00075CFC">
              <w:rPr>
                <w:sz w:val="24"/>
                <w:szCs w:val="24"/>
              </w:rPr>
              <w:t>.1</w:t>
            </w:r>
          </w:p>
        </w:tc>
        <w:tc>
          <w:tcPr>
            <w:tcW w:w="9439" w:type="dxa"/>
          </w:tcPr>
          <w:p w:rsidR="001B3C70" w:rsidRDefault="00812B47" w:rsidP="00A92EBC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Лекционное занятие.</w:t>
            </w:r>
            <w:r w:rsidR="006276A2">
              <w:rPr>
                <w:b/>
                <w:sz w:val="24"/>
                <w:szCs w:val="24"/>
              </w:rPr>
              <w:t xml:space="preserve"> </w:t>
            </w:r>
            <w:r w:rsidR="00561B62" w:rsidRPr="00A92EBC">
              <w:rPr>
                <w:sz w:val="24"/>
                <w:szCs w:val="24"/>
              </w:rPr>
              <w:t xml:space="preserve">Произведения первых послевоенных лет. Проблемы </w:t>
            </w:r>
            <w:r w:rsidR="00561B62" w:rsidRPr="00A92EBC">
              <w:rPr>
                <w:sz w:val="24"/>
                <w:szCs w:val="24"/>
              </w:rPr>
              <w:lastRenderedPageBreak/>
              <w:t>человеческого бытия, добра и зла, эгоизма и жизненного подвига, противоборства созидающих и разрушающих сил в произведениях Э. Казакевича, В. Некрасова, А. Бека, В. Ажаева и др.</w:t>
            </w:r>
          </w:p>
          <w:p w:rsidR="00340E7F" w:rsidRPr="00A92EBC" w:rsidRDefault="00340E7F" w:rsidP="00A92E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FA35E1" w:rsidRPr="00075CFC" w:rsidTr="00393150">
        <w:tc>
          <w:tcPr>
            <w:tcW w:w="1109" w:type="dxa"/>
          </w:tcPr>
          <w:p w:rsidR="00FA35E1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7.2</w:t>
            </w:r>
          </w:p>
        </w:tc>
        <w:tc>
          <w:tcPr>
            <w:tcW w:w="9439" w:type="dxa"/>
          </w:tcPr>
          <w:p w:rsidR="00FA35E1" w:rsidRDefault="00812B47" w:rsidP="00812B47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Лекционное занятие.</w:t>
            </w:r>
            <w:r w:rsidR="006276A2">
              <w:rPr>
                <w:b/>
                <w:sz w:val="24"/>
                <w:szCs w:val="24"/>
              </w:rPr>
              <w:t xml:space="preserve"> </w:t>
            </w:r>
            <w:r w:rsidR="00FA35E1" w:rsidRPr="00A92EBC">
              <w:rPr>
                <w:sz w:val="24"/>
                <w:szCs w:val="24"/>
              </w:rPr>
              <w:t xml:space="preserve">Анна Андреевна Ахматова (1889—1966). Жизненный и творческий путь (с обобщением ранее изученного). Ранняя лирика Ахматовой: глубина, яркость переживаний поэта. Тематика и тональность лирики периода Первой мировой войны: судьба страны и народа. Личная и общественная темы в стихах революционных и первых послереволюционных лет. Темы любви к родной земле, Родине, России. Пушкинские темы в творчестве Ахматовой. Тема любви к Родине и гражданского мужества в лирике военных лет. Тема поэтического мастерства в творчестве поэтессы. Поэма «Реквием». </w:t>
            </w:r>
          </w:p>
          <w:p w:rsidR="00340E7F" w:rsidRPr="00A92EBC" w:rsidRDefault="00340E7F" w:rsidP="00812B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FA35E1" w:rsidRPr="00075CFC" w:rsidRDefault="00FA35E1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FA35E1" w:rsidRPr="00F4695A" w:rsidRDefault="00FA35E1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812B47" w:rsidRPr="00075CFC" w:rsidTr="00393150">
        <w:tc>
          <w:tcPr>
            <w:tcW w:w="1109" w:type="dxa"/>
          </w:tcPr>
          <w:p w:rsidR="00812B47" w:rsidRDefault="00812B47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812B47" w:rsidRDefault="00812B47" w:rsidP="00A92EBC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812B47">
              <w:rPr>
                <w:sz w:val="24"/>
                <w:szCs w:val="24"/>
              </w:rPr>
              <w:t>Исторический масштаб и трагизм поэмы. Трагизм жизни и судьбы лирической героини и поэтессы. Своеобразие лирики Ахматовой.</w:t>
            </w:r>
          </w:p>
          <w:p w:rsidR="00340E7F" w:rsidRDefault="00340E7F" w:rsidP="00A92E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812B47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812B47" w:rsidRPr="00F4695A" w:rsidRDefault="00812B47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7.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:rsidR="001B3C70" w:rsidRDefault="00812B47" w:rsidP="00F705E8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Практическое занятие.</w:t>
            </w:r>
            <w:r w:rsidR="006276A2">
              <w:rPr>
                <w:b/>
                <w:sz w:val="24"/>
                <w:szCs w:val="24"/>
              </w:rPr>
              <w:t xml:space="preserve"> </w:t>
            </w:r>
            <w:r w:rsidR="00215B32">
              <w:rPr>
                <w:sz w:val="24"/>
                <w:szCs w:val="24"/>
              </w:rPr>
              <w:t>Выявление тем, проблем художественного произведения и сос</w:t>
            </w:r>
            <w:r w:rsidR="006276A2">
              <w:rPr>
                <w:sz w:val="24"/>
                <w:szCs w:val="24"/>
              </w:rPr>
              <w:t>тавление аргументированных развё</w:t>
            </w:r>
            <w:r w:rsidR="00215B32">
              <w:rPr>
                <w:sz w:val="24"/>
                <w:szCs w:val="24"/>
              </w:rPr>
              <w:t>рнутых устных и письменных высказываний, в том числе и профессиональной направленности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Pr="00075CFC" w:rsidRDefault="00340E7F" w:rsidP="00215B32">
            <w:pPr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9C0147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9C0147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A92EBC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439" w:type="dxa"/>
          </w:tcPr>
          <w:p w:rsidR="001B3C70" w:rsidRPr="00075CFC" w:rsidRDefault="00AC7039" w:rsidP="00593B4A">
            <w:pPr>
              <w:rPr>
                <w:b/>
                <w:sz w:val="24"/>
                <w:szCs w:val="24"/>
              </w:rPr>
            </w:pPr>
            <w:r w:rsidRPr="00AC7039">
              <w:rPr>
                <w:b/>
                <w:sz w:val="24"/>
                <w:szCs w:val="24"/>
              </w:rPr>
              <w:t>Особенности развития литературы 1950—1980-х годов</w:t>
            </w:r>
          </w:p>
        </w:tc>
        <w:tc>
          <w:tcPr>
            <w:tcW w:w="1009" w:type="dxa"/>
          </w:tcPr>
          <w:p w:rsidR="001B3C70" w:rsidRPr="00075CFC" w:rsidRDefault="00042A24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F63C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47" w:type="dxa"/>
            <w:vMerge w:val="restart"/>
          </w:tcPr>
          <w:p w:rsidR="001B3C70" w:rsidRDefault="00A329DF" w:rsidP="00593B4A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05</w:t>
            </w:r>
            <w:r w:rsidR="000B6FAC">
              <w:rPr>
                <w:sz w:val="24"/>
                <w:szCs w:val="24"/>
              </w:rPr>
              <w:t xml:space="preserve">, </w:t>
            </w:r>
            <w:r w:rsidRPr="00000BB3">
              <w:rPr>
                <w:sz w:val="24"/>
                <w:szCs w:val="24"/>
              </w:rPr>
              <w:t xml:space="preserve">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06,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07,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08,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 10,</w:t>
            </w:r>
          </w:p>
          <w:p w:rsidR="00A329DF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:rsidR="009C224D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04, МР 09,</w:t>
            </w:r>
            <w:r w:rsidR="009C224D">
              <w:rPr>
                <w:sz w:val="24"/>
                <w:szCs w:val="24"/>
              </w:rPr>
              <w:t xml:space="preserve"> ПК 1.1, </w:t>
            </w:r>
          </w:p>
          <w:p w:rsidR="00A329DF" w:rsidRDefault="009C224D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2.4</w:t>
            </w:r>
            <w:r w:rsidR="00000BB3" w:rsidRPr="00000BB3">
              <w:rPr>
                <w:sz w:val="24"/>
                <w:szCs w:val="24"/>
              </w:rPr>
              <w:t xml:space="preserve"> </w:t>
            </w:r>
          </w:p>
          <w:p w:rsidR="00A329DF" w:rsidRDefault="00A329DF" w:rsidP="0003507B">
            <w:pPr>
              <w:jc w:val="both"/>
              <w:rPr>
                <w:sz w:val="24"/>
                <w:szCs w:val="24"/>
              </w:rPr>
            </w:pPr>
          </w:p>
          <w:p w:rsidR="00645DB7" w:rsidRPr="00F4695A" w:rsidRDefault="0003507B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C2CA7">
              <w:rPr>
                <w:sz w:val="24"/>
                <w:szCs w:val="24"/>
              </w:rPr>
              <w:t>К 01, ОК 04</w:t>
            </w:r>
          </w:p>
        </w:tc>
      </w:tr>
      <w:tr w:rsidR="009D2156" w:rsidRPr="00075CFC" w:rsidTr="00393150">
        <w:tc>
          <w:tcPr>
            <w:tcW w:w="1109" w:type="dxa"/>
          </w:tcPr>
          <w:p w:rsidR="009D2156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D2156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9439" w:type="dxa"/>
          </w:tcPr>
          <w:p w:rsidR="009D2156" w:rsidRDefault="00812B47" w:rsidP="003F3680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 xml:space="preserve"> Лекционное занятие.</w:t>
            </w:r>
            <w:r w:rsidR="006276A2">
              <w:rPr>
                <w:b/>
                <w:sz w:val="24"/>
                <w:szCs w:val="24"/>
              </w:rPr>
              <w:t xml:space="preserve"> </w:t>
            </w:r>
            <w:r w:rsidR="009D2156" w:rsidRPr="009D2156">
              <w:rPr>
                <w:sz w:val="24"/>
                <w:szCs w:val="24"/>
              </w:rPr>
              <w:t>Основные направления и течения художественной прозы 1950—1980-х годов. Тематика и проблематика, традиции и новатор</w:t>
            </w:r>
            <w:r w:rsidR="00340E7F">
              <w:rPr>
                <w:sz w:val="24"/>
                <w:szCs w:val="24"/>
              </w:rPr>
              <w:t>ство в произведениях прозаиков.</w:t>
            </w:r>
          </w:p>
          <w:p w:rsidR="00340E7F" w:rsidRPr="00AC7039" w:rsidRDefault="00340E7F" w:rsidP="003F36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9D2156" w:rsidRPr="00075CFC" w:rsidRDefault="009D2156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9D2156" w:rsidRPr="00F4695A" w:rsidRDefault="009D2156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:rsidTr="00393150">
        <w:tc>
          <w:tcPr>
            <w:tcW w:w="1109" w:type="dxa"/>
          </w:tcPr>
          <w:p w:rsidR="003F3680" w:rsidRDefault="003F368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3F3680" w:rsidRDefault="003F3680" w:rsidP="00AC703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Практическое занятие. </w:t>
            </w:r>
            <w:r w:rsidRPr="009D2156">
              <w:rPr>
                <w:sz w:val="24"/>
                <w:szCs w:val="24"/>
              </w:rPr>
              <w:t>Художественное своеобразие прозы В. Шаламова, В. Шукшина, В. Быкова, В. Распутина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Pr="00812B47" w:rsidRDefault="00340E7F" w:rsidP="00AC70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3F3680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3F3680" w:rsidRPr="00F4695A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3D2637" w:rsidP="009D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D2156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:rsidR="00340E7F" w:rsidRDefault="00812B47" w:rsidP="00F705E8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 xml:space="preserve"> 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AC7039" w:rsidRPr="00AC7039">
              <w:rPr>
                <w:sz w:val="24"/>
                <w:szCs w:val="24"/>
              </w:rPr>
              <w:t>В.М. Шукшин. Аналитическая беседа по рассказам: «Чудик», «Срезал», «Выбираю деревню на жительство» (Письменные ответы на вопросы).</w:t>
            </w:r>
          </w:p>
          <w:p w:rsidR="00340E7F" w:rsidRPr="00075CFC" w:rsidRDefault="00340E7F" w:rsidP="00340E7F">
            <w:pPr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82DCD" w:rsidRPr="00075CFC" w:rsidTr="00393150">
        <w:trPr>
          <w:trHeight w:val="943"/>
        </w:trPr>
        <w:tc>
          <w:tcPr>
            <w:tcW w:w="1109" w:type="dxa"/>
          </w:tcPr>
          <w:p w:rsidR="00D82DCD" w:rsidRPr="00075CFC" w:rsidRDefault="00D82DCD" w:rsidP="009D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8.3</w:t>
            </w:r>
          </w:p>
        </w:tc>
        <w:tc>
          <w:tcPr>
            <w:tcW w:w="9439" w:type="dxa"/>
          </w:tcPr>
          <w:p w:rsidR="00D82DCD" w:rsidRPr="00075CFC" w:rsidRDefault="00D82DCD" w:rsidP="00F705E8">
            <w:pPr>
              <w:jc w:val="both"/>
              <w:rPr>
                <w:b/>
                <w:sz w:val="24"/>
                <w:szCs w:val="24"/>
              </w:rPr>
            </w:pPr>
            <w:r w:rsidRPr="00812B47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795F0A">
              <w:rPr>
                <w:bCs/>
                <w:sz w:val="24"/>
                <w:szCs w:val="24"/>
              </w:rPr>
              <w:t>В.Г. Распутин. Дискуссия по повести «Прощание с Матёрой». А.И. Солженицын «Последний день Ивана Денисовича».</w:t>
            </w:r>
          </w:p>
          <w:p w:rsidR="00D82DCD" w:rsidRPr="00075CFC" w:rsidRDefault="00D82DCD" w:rsidP="00042A24">
            <w:pPr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D82DCD" w:rsidRPr="00075CFC" w:rsidRDefault="00D82DCD" w:rsidP="00AC7039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D82DCD" w:rsidRPr="00F4695A" w:rsidRDefault="00D82DCD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AC7039" w:rsidRPr="00075CFC" w:rsidTr="00393150">
        <w:tc>
          <w:tcPr>
            <w:tcW w:w="1109" w:type="dxa"/>
          </w:tcPr>
          <w:p w:rsidR="00AC7039" w:rsidRPr="00075CFC" w:rsidRDefault="003D2637" w:rsidP="009D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D2156">
              <w:rPr>
                <w:sz w:val="24"/>
                <w:szCs w:val="24"/>
              </w:rPr>
              <w:t>.</w:t>
            </w:r>
            <w:r w:rsidR="002E2127">
              <w:rPr>
                <w:sz w:val="24"/>
                <w:szCs w:val="24"/>
              </w:rPr>
              <w:t>4</w:t>
            </w:r>
          </w:p>
        </w:tc>
        <w:tc>
          <w:tcPr>
            <w:tcW w:w="9439" w:type="dxa"/>
            <w:tcBorders>
              <w:bottom w:val="single" w:sz="4" w:space="0" w:color="auto"/>
            </w:tcBorders>
          </w:tcPr>
          <w:p w:rsidR="00AC7039" w:rsidRDefault="00812B47" w:rsidP="00F705E8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Лекционное занятие.</w:t>
            </w:r>
            <w:r w:rsidR="006276A2">
              <w:rPr>
                <w:b/>
                <w:sz w:val="24"/>
                <w:szCs w:val="24"/>
              </w:rPr>
              <w:t xml:space="preserve"> </w:t>
            </w:r>
            <w:r w:rsidR="00AC7039" w:rsidRPr="00AC7039">
              <w:rPr>
                <w:sz w:val="24"/>
                <w:szCs w:val="24"/>
              </w:rPr>
              <w:t>В.Т Шаламов «Сентенция», «Надгробное слово», «Крест» (мини-дискуссия на цитатном материале).</w:t>
            </w:r>
          </w:p>
          <w:p w:rsidR="00340E7F" w:rsidRPr="00075CFC" w:rsidRDefault="00340E7F" w:rsidP="00AC7039">
            <w:pPr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AC7039" w:rsidRPr="00075CFC" w:rsidRDefault="00AC7039" w:rsidP="00AC7039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 w:val="restart"/>
          </w:tcPr>
          <w:p w:rsidR="00AC7039" w:rsidRPr="00F4695A" w:rsidRDefault="00AC7039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AC7039" w:rsidRPr="00075CFC" w:rsidTr="00393150">
        <w:tc>
          <w:tcPr>
            <w:tcW w:w="1109" w:type="dxa"/>
          </w:tcPr>
          <w:p w:rsidR="00AC7039" w:rsidRPr="00075CFC" w:rsidRDefault="003D2637" w:rsidP="009D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D2156">
              <w:rPr>
                <w:sz w:val="24"/>
                <w:szCs w:val="24"/>
              </w:rPr>
              <w:t>.</w:t>
            </w:r>
            <w:r w:rsidR="002E2127">
              <w:rPr>
                <w:sz w:val="24"/>
                <w:szCs w:val="24"/>
              </w:rPr>
              <w:t>5</w:t>
            </w:r>
          </w:p>
        </w:tc>
        <w:tc>
          <w:tcPr>
            <w:tcW w:w="9439" w:type="dxa"/>
            <w:tcBorders>
              <w:bottom w:val="single" w:sz="4" w:space="0" w:color="auto"/>
            </w:tcBorders>
          </w:tcPr>
          <w:p w:rsidR="00AC7039" w:rsidRDefault="00812B47" w:rsidP="00340E7F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Лекционное  занятие</w:t>
            </w:r>
            <w:r>
              <w:rPr>
                <w:sz w:val="24"/>
                <w:szCs w:val="24"/>
              </w:rPr>
              <w:t xml:space="preserve">. </w:t>
            </w:r>
            <w:r w:rsidR="009D2156" w:rsidRPr="009D2156">
              <w:rPr>
                <w:sz w:val="24"/>
                <w:szCs w:val="24"/>
              </w:rPr>
              <w:t>Новое осмысление проблемы человека на войне. Исследование природы подвига и 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      </w:r>
          </w:p>
          <w:p w:rsidR="00340E7F" w:rsidRPr="00075CFC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AC7039" w:rsidRPr="00075CFC" w:rsidRDefault="00AC7039" w:rsidP="00AC7039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AC7039" w:rsidRPr="00F4695A" w:rsidRDefault="00AC7039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075CFC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2E2127">
              <w:rPr>
                <w:sz w:val="24"/>
                <w:szCs w:val="24"/>
              </w:rPr>
              <w:t>6</w:t>
            </w:r>
          </w:p>
        </w:tc>
        <w:tc>
          <w:tcPr>
            <w:tcW w:w="9439" w:type="dxa"/>
            <w:tcBorders>
              <w:bottom w:val="single" w:sz="4" w:space="0" w:color="auto"/>
            </w:tcBorders>
          </w:tcPr>
          <w:p w:rsidR="00000BB3" w:rsidRDefault="00812B47" w:rsidP="00340E7F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9D2156">
              <w:rPr>
                <w:sz w:val="24"/>
                <w:szCs w:val="24"/>
              </w:rPr>
              <w:t>Изображение жизни советской деревни. Глубина, цельность духовного мира человека,</w:t>
            </w:r>
            <w:r w:rsidR="006276A2">
              <w:rPr>
                <w:sz w:val="24"/>
                <w:szCs w:val="24"/>
              </w:rPr>
              <w:t xml:space="preserve"> связанного своей жизнью с землё</w:t>
            </w:r>
            <w:r w:rsidR="00000BB3" w:rsidRPr="009D2156">
              <w:rPr>
                <w:sz w:val="24"/>
                <w:szCs w:val="24"/>
              </w:rPr>
              <w:t>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поколений.</w:t>
            </w:r>
          </w:p>
          <w:p w:rsidR="00340E7F" w:rsidRPr="009D2156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000BB3" w:rsidRPr="00075CFC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 w:val="restart"/>
          </w:tcPr>
          <w:p w:rsidR="00000BB3" w:rsidRPr="00F4695A" w:rsidRDefault="00000BB3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075CFC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2E2127">
              <w:rPr>
                <w:sz w:val="24"/>
                <w:szCs w:val="24"/>
              </w:rPr>
              <w:t>7</w:t>
            </w:r>
          </w:p>
        </w:tc>
        <w:tc>
          <w:tcPr>
            <w:tcW w:w="9439" w:type="dxa"/>
            <w:tcBorders>
              <w:bottom w:val="single" w:sz="4" w:space="0" w:color="auto"/>
            </w:tcBorders>
          </w:tcPr>
          <w:p w:rsidR="00000BB3" w:rsidRDefault="00812B47" w:rsidP="00340E7F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9D2156">
              <w:rPr>
                <w:sz w:val="24"/>
                <w:szCs w:val="24"/>
              </w:rPr>
              <w:t>Историческая тема в советской литературе. Разрешение вопроса о роли личности в истории, взаимоотношениях человека и власти. Автобиографическая литература.</w:t>
            </w:r>
          </w:p>
          <w:p w:rsidR="00340E7F" w:rsidRPr="009D2156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000BB3" w:rsidRPr="00075CFC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000BB3" w:rsidRPr="00F4695A" w:rsidRDefault="00000BB3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Default="00000BB3" w:rsidP="00AC70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  <w:tcBorders>
              <w:bottom w:val="single" w:sz="4" w:space="0" w:color="auto"/>
            </w:tcBorders>
          </w:tcPr>
          <w:p w:rsidR="00000BB3" w:rsidRPr="00030FC3" w:rsidRDefault="00000BB3" w:rsidP="00AC7039">
            <w:pPr>
              <w:rPr>
                <w:b/>
                <w:sz w:val="24"/>
                <w:szCs w:val="24"/>
              </w:rPr>
            </w:pPr>
            <w:r w:rsidRPr="00030FC3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:rsidR="00000BB3" w:rsidRPr="007D0818" w:rsidRDefault="00000BB3" w:rsidP="00AC70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000BB3" w:rsidRPr="00F4695A" w:rsidRDefault="00000BB3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2E2127">
              <w:rPr>
                <w:sz w:val="24"/>
                <w:szCs w:val="24"/>
              </w:rPr>
              <w:t>8</w:t>
            </w:r>
          </w:p>
        </w:tc>
        <w:tc>
          <w:tcPr>
            <w:tcW w:w="9439" w:type="dxa"/>
            <w:tcBorders>
              <w:bottom w:val="single" w:sz="4" w:space="0" w:color="auto"/>
            </w:tcBorders>
          </w:tcPr>
          <w:p w:rsidR="00000BB3" w:rsidRDefault="00812B47" w:rsidP="00340E7F">
            <w:pPr>
              <w:jc w:val="both"/>
              <w:rPr>
                <w:sz w:val="24"/>
                <w:szCs w:val="24"/>
              </w:rPr>
            </w:pPr>
            <w:r w:rsidRPr="00340E7F">
              <w:rPr>
                <w:b/>
                <w:sz w:val="24"/>
                <w:szCs w:val="24"/>
              </w:rPr>
              <w:t>Практическое занятие</w:t>
            </w:r>
            <w:r w:rsidRPr="00340E7F">
              <w:rPr>
                <w:sz w:val="24"/>
                <w:szCs w:val="24"/>
              </w:rPr>
              <w:t xml:space="preserve">. </w:t>
            </w:r>
            <w:r w:rsidR="00000BB3" w:rsidRPr="00340E7F">
              <w:rPr>
                <w:sz w:val="24"/>
                <w:szCs w:val="24"/>
              </w:rPr>
              <w:t>Навык интерпретации художественного произв</w:t>
            </w:r>
            <w:r w:rsidR="006276A2">
              <w:rPr>
                <w:sz w:val="24"/>
                <w:szCs w:val="24"/>
              </w:rPr>
              <w:t>едения, осмысление поднятых в нё</w:t>
            </w:r>
            <w:r w:rsidR="00000BB3" w:rsidRPr="00340E7F">
              <w:rPr>
                <w:sz w:val="24"/>
                <w:szCs w:val="24"/>
              </w:rPr>
              <w:t xml:space="preserve">м нравственных проблем и его применение в </w:t>
            </w:r>
            <w:r w:rsidR="00882F65" w:rsidRPr="00340E7F">
              <w:rPr>
                <w:bCs/>
                <w:sz w:val="24"/>
                <w:szCs w:val="24"/>
              </w:rPr>
              <w:t xml:space="preserve">профессии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автомобилей».</w:t>
            </w:r>
            <w:r w:rsidR="006276A2">
              <w:rPr>
                <w:iCs/>
                <w:sz w:val="24"/>
                <w:szCs w:val="24"/>
              </w:rPr>
              <w:t xml:space="preserve"> </w:t>
            </w:r>
            <w:r w:rsidR="00215B32" w:rsidRPr="00340E7F">
              <w:rPr>
                <w:sz w:val="24"/>
                <w:szCs w:val="24"/>
              </w:rPr>
              <w:t>Написание сочинений, эссе, в том числе и на профессиональную тематику</w:t>
            </w:r>
            <w:r w:rsidR="007D0818" w:rsidRPr="00340E7F">
              <w:rPr>
                <w:sz w:val="24"/>
                <w:szCs w:val="24"/>
              </w:rPr>
              <w:t xml:space="preserve"> с аргументацией примерами из художественной литературы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Pr="00340E7F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000BB3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000BB3" w:rsidRPr="00F4695A" w:rsidRDefault="00000BB3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439" w:type="dxa"/>
          </w:tcPr>
          <w:p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 w:rsidRPr="00AC7039">
              <w:rPr>
                <w:b/>
                <w:sz w:val="24"/>
                <w:szCs w:val="24"/>
              </w:rPr>
              <w:t>Творчество поэтов в 1950—1980-е годы</w:t>
            </w:r>
          </w:p>
        </w:tc>
        <w:tc>
          <w:tcPr>
            <w:tcW w:w="1009" w:type="dxa"/>
          </w:tcPr>
          <w:p w:rsidR="00000BB3" w:rsidRPr="00075CFC" w:rsidRDefault="00E311F8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47" w:type="dxa"/>
            <w:vMerge w:val="restart"/>
          </w:tcPr>
          <w:p w:rsidR="009C0147" w:rsidRDefault="009C0147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05</w:t>
            </w:r>
            <w:r w:rsidR="000B6FAC">
              <w:rPr>
                <w:sz w:val="24"/>
                <w:szCs w:val="24"/>
              </w:rPr>
              <w:t xml:space="preserve">, </w:t>
            </w:r>
            <w:r w:rsidRPr="00000BB3">
              <w:rPr>
                <w:sz w:val="24"/>
                <w:szCs w:val="24"/>
              </w:rPr>
              <w:t xml:space="preserve">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06,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07,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08,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10,</w:t>
            </w:r>
          </w:p>
          <w:p w:rsidR="009C0147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:rsidR="009C224D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04,</w:t>
            </w:r>
            <w:r>
              <w:rPr>
                <w:sz w:val="24"/>
                <w:szCs w:val="24"/>
              </w:rPr>
              <w:t xml:space="preserve"> МР 09</w:t>
            </w:r>
            <w:r w:rsidR="009C224D">
              <w:rPr>
                <w:sz w:val="24"/>
                <w:szCs w:val="24"/>
              </w:rPr>
              <w:t xml:space="preserve">, ПК 1.1, </w:t>
            </w:r>
          </w:p>
          <w:p w:rsidR="009C0147" w:rsidRDefault="009C224D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2.4</w:t>
            </w:r>
          </w:p>
          <w:p w:rsidR="009C0147" w:rsidRDefault="009C0147" w:rsidP="0003507B">
            <w:pPr>
              <w:jc w:val="both"/>
              <w:rPr>
                <w:sz w:val="24"/>
                <w:szCs w:val="24"/>
              </w:rPr>
            </w:pPr>
          </w:p>
          <w:p w:rsidR="00000BB3" w:rsidRPr="00F4695A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06, ОК 07</w:t>
            </w:r>
          </w:p>
        </w:tc>
      </w:tr>
      <w:tr w:rsidR="00B468DE" w:rsidRPr="00075CFC" w:rsidTr="00393150">
        <w:tc>
          <w:tcPr>
            <w:tcW w:w="1109" w:type="dxa"/>
          </w:tcPr>
          <w:p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9.1</w:t>
            </w:r>
          </w:p>
        </w:tc>
        <w:tc>
          <w:tcPr>
            <w:tcW w:w="9439" w:type="dxa"/>
            <w:vMerge w:val="restart"/>
          </w:tcPr>
          <w:p w:rsidR="00B468DE" w:rsidRPr="00075CFC" w:rsidRDefault="00B468DE" w:rsidP="00340E7F">
            <w:pPr>
              <w:jc w:val="both"/>
              <w:rPr>
                <w:b/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Pr="00AC7039">
              <w:rPr>
                <w:sz w:val="24"/>
                <w:szCs w:val="24"/>
              </w:rPr>
              <w:t xml:space="preserve">Развитие традиций русской классики и поиски нового поэтического языка, формы, жанра в поэзии 1950—1980-х годов. Лирика поэтов-фронтовиков. </w:t>
            </w:r>
          </w:p>
          <w:p w:rsidR="00B468DE" w:rsidRDefault="00B468DE" w:rsidP="00340E7F">
            <w:pPr>
              <w:jc w:val="both"/>
              <w:rPr>
                <w:sz w:val="24"/>
                <w:szCs w:val="24"/>
              </w:rPr>
            </w:pPr>
            <w:r w:rsidRPr="00AC7039">
              <w:rPr>
                <w:sz w:val="24"/>
                <w:szCs w:val="24"/>
              </w:rPr>
              <w:t>Творчество авторов, развивавших жанр авторской песни. Литературные объединения и направления в поэзии 1950—1980-х годов.</w:t>
            </w:r>
          </w:p>
          <w:p w:rsidR="00340E7F" w:rsidRDefault="00340E7F" w:rsidP="00340E7F">
            <w:pPr>
              <w:jc w:val="both"/>
              <w:rPr>
                <w:sz w:val="24"/>
                <w:szCs w:val="24"/>
              </w:rPr>
            </w:pPr>
          </w:p>
          <w:p w:rsidR="00340E7F" w:rsidRDefault="00340E7F" w:rsidP="00340E7F">
            <w:pPr>
              <w:jc w:val="both"/>
              <w:rPr>
                <w:sz w:val="24"/>
                <w:szCs w:val="24"/>
              </w:rPr>
            </w:pPr>
          </w:p>
          <w:p w:rsidR="00340E7F" w:rsidRPr="00075CFC" w:rsidRDefault="00340E7F" w:rsidP="00340E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 w:val="restart"/>
          </w:tcPr>
          <w:p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:rsidR="00B468DE" w:rsidRPr="00F4695A" w:rsidRDefault="00B468DE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B468DE" w:rsidRPr="00075CFC" w:rsidTr="00393150">
        <w:tc>
          <w:tcPr>
            <w:tcW w:w="1109" w:type="dxa"/>
          </w:tcPr>
          <w:p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  <w:vMerge/>
          </w:tcPr>
          <w:p w:rsidR="00B468DE" w:rsidRDefault="00B468DE" w:rsidP="00DE7E15">
            <w:pPr>
              <w:rPr>
                <w:sz w:val="24"/>
                <w:szCs w:val="24"/>
              </w:rPr>
            </w:pPr>
          </w:p>
        </w:tc>
        <w:tc>
          <w:tcPr>
            <w:tcW w:w="1009" w:type="dxa"/>
            <w:vMerge/>
          </w:tcPr>
          <w:p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B468DE" w:rsidRPr="00F4695A" w:rsidRDefault="00B468DE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B468DE" w:rsidRPr="00075CFC" w:rsidTr="00393150">
        <w:tc>
          <w:tcPr>
            <w:tcW w:w="1109" w:type="dxa"/>
          </w:tcPr>
          <w:p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lastRenderedPageBreak/>
              <w:t>9.2</w:t>
            </w:r>
          </w:p>
        </w:tc>
        <w:tc>
          <w:tcPr>
            <w:tcW w:w="9439" w:type="dxa"/>
            <w:vMerge w:val="restart"/>
          </w:tcPr>
          <w:p w:rsidR="00B468DE" w:rsidRDefault="00B468DE" w:rsidP="00340E7F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Pr="00AC7039">
              <w:rPr>
                <w:sz w:val="24"/>
                <w:szCs w:val="24"/>
              </w:rPr>
              <w:t>Поэзия Н. Рубцова: художественные средства, своеобразие лирического героя. Тема родины в лирике поэт</w:t>
            </w:r>
            <w:r w:rsidR="00340E7F">
              <w:rPr>
                <w:sz w:val="24"/>
                <w:szCs w:val="24"/>
              </w:rPr>
              <w:t xml:space="preserve">а. Гармония человека и природы. </w:t>
            </w:r>
            <w:r>
              <w:rPr>
                <w:sz w:val="24"/>
                <w:szCs w:val="24"/>
              </w:rPr>
              <w:t xml:space="preserve">Изображение есенинских традиций </w:t>
            </w:r>
            <w:r w:rsidRPr="00AC7039">
              <w:rPr>
                <w:sz w:val="24"/>
                <w:szCs w:val="24"/>
              </w:rPr>
              <w:t>в лирике Н. Рубцова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Pr="00075CFC" w:rsidRDefault="00340E7F" w:rsidP="00340E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 w:val="restart"/>
          </w:tcPr>
          <w:p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B468DE" w:rsidRPr="00F4695A" w:rsidRDefault="00B468DE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B468DE" w:rsidRPr="00075CFC" w:rsidTr="00393150">
        <w:tc>
          <w:tcPr>
            <w:tcW w:w="1109" w:type="dxa"/>
          </w:tcPr>
          <w:p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  <w:vMerge/>
          </w:tcPr>
          <w:p w:rsidR="00B468DE" w:rsidRDefault="00B468DE" w:rsidP="00593B4A">
            <w:pPr>
              <w:rPr>
                <w:sz w:val="24"/>
                <w:szCs w:val="24"/>
              </w:rPr>
            </w:pPr>
          </w:p>
        </w:tc>
        <w:tc>
          <w:tcPr>
            <w:tcW w:w="1009" w:type="dxa"/>
            <w:vMerge/>
          </w:tcPr>
          <w:p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B468DE" w:rsidRPr="00F4695A" w:rsidRDefault="00B468DE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000BB3" w:rsidRPr="007169AE" w:rsidRDefault="00000BB3" w:rsidP="00593B4A">
            <w:pPr>
              <w:rPr>
                <w:b/>
                <w:sz w:val="24"/>
                <w:szCs w:val="24"/>
              </w:rPr>
            </w:pPr>
            <w:r w:rsidRPr="007169AE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:rsidR="00000BB3" w:rsidRPr="00D30978" w:rsidRDefault="00000BB3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:rsidR="00000BB3" w:rsidRDefault="00812B47" w:rsidP="00F705E8">
            <w:pPr>
              <w:jc w:val="both"/>
              <w:rPr>
                <w:iCs/>
                <w:sz w:val="24"/>
                <w:szCs w:val="24"/>
              </w:rPr>
            </w:pPr>
            <w:r w:rsidRPr="00340E7F">
              <w:rPr>
                <w:b/>
                <w:sz w:val="24"/>
                <w:szCs w:val="24"/>
              </w:rPr>
              <w:t>Практическое занятие</w:t>
            </w:r>
            <w:r w:rsidRPr="00340E7F">
              <w:rPr>
                <w:sz w:val="24"/>
                <w:szCs w:val="24"/>
              </w:rPr>
              <w:t xml:space="preserve">. </w:t>
            </w:r>
            <w:r w:rsidR="00000BB3" w:rsidRPr="00340E7F">
              <w:rPr>
                <w:sz w:val="24"/>
                <w:szCs w:val="24"/>
              </w:rPr>
              <w:t>Аналитическая работа с текстами поэтичес</w:t>
            </w:r>
            <w:r w:rsidR="006276A2">
              <w:rPr>
                <w:sz w:val="24"/>
                <w:szCs w:val="24"/>
              </w:rPr>
              <w:t>ких произведений и применение её</w:t>
            </w:r>
            <w:r w:rsidR="00000BB3" w:rsidRPr="00340E7F">
              <w:rPr>
                <w:sz w:val="24"/>
                <w:szCs w:val="24"/>
              </w:rPr>
              <w:t xml:space="preserve"> результатов в профессиональной деятельности </w:t>
            </w:r>
            <w:r w:rsidR="00882F65" w:rsidRPr="00340E7F">
              <w:rPr>
                <w:sz w:val="24"/>
                <w:szCs w:val="24"/>
              </w:rPr>
              <w:t xml:space="preserve">работников по </w:t>
            </w:r>
            <w:r w:rsidR="00882F65" w:rsidRPr="00340E7F">
              <w:rPr>
                <w:bCs/>
                <w:sz w:val="24"/>
                <w:szCs w:val="24"/>
              </w:rPr>
              <w:t xml:space="preserve">профессии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автомобилей».</w:t>
            </w:r>
          </w:p>
          <w:p w:rsidR="00340E7F" w:rsidRPr="00340E7F" w:rsidRDefault="00340E7F" w:rsidP="00882F65">
            <w:pPr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439" w:type="dxa"/>
          </w:tcPr>
          <w:p w:rsidR="00000BB3" w:rsidRPr="00340E7F" w:rsidRDefault="00000BB3" w:rsidP="00593B4A">
            <w:pPr>
              <w:rPr>
                <w:b/>
                <w:sz w:val="24"/>
                <w:szCs w:val="24"/>
              </w:rPr>
            </w:pPr>
            <w:r w:rsidRPr="00340E7F">
              <w:rPr>
                <w:b/>
                <w:sz w:val="24"/>
                <w:szCs w:val="24"/>
              </w:rPr>
              <w:t>Драматургия 1950—1980-х годов</w:t>
            </w:r>
          </w:p>
        </w:tc>
        <w:tc>
          <w:tcPr>
            <w:tcW w:w="1009" w:type="dxa"/>
          </w:tcPr>
          <w:p w:rsidR="00000BB3" w:rsidRPr="00075CFC" w:rsidRDefault="00E311F8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47" w:type="dxa"/>
            <w:vMerge w:val="restart"/>
          </w:tcPr>
          <w:p w:rsidR="00000BB3" w:rsidRPr="00000BB3" w:rsidRDefault="00000BB3" w:rsidP="00000BB3">
            <w:pPr>
              <w:jc w:val="both"/>
              <w:rPr>
                <w:sz w:val="24"/>
                <w:szCs w:val="24"/>
              </w:rPr>
            </w:pPr>
          </w:p>
          <w:p w:rsidR="005C4FD2" w:rsidRDefault="005C4FD2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05</w:t>
            </w:r>
            <w:r>
              <w:rPr>
                <w:sz w:val="24"/>
                <w:szCs w:val="24"/>
              </w:rPr>
              <w:t>,</w:t>
            </w:r>
            <w:r w:rsidR="000B6FAC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06,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07,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08,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10</w:t>
            </w:r>
            <w:r>
              <w:rPr>
                <w:sz w:val="24"/>
                <w:szCs w:val="24"/>
              </w:rPr>
              <w:t>,</w:t>
            </w:r>
          </w:p>
          <w:p w:rsidR="005C4FD2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:rsidR="009C224D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04, МР</w:t>
            </w:r>
            <w:r w:rsidR="005C4FD2">
              <w:rPr>
                <w:sz w:val="24"/>
                <w:szCs w:val="24"/>
              </w:rPr>
              <w:t xml:space="preserve"> 09</w:t>
            </w:r>
            <w:r w:rsidR="009C224D">
              <w:rPr>
                <w:sz w:val="24"/>
                <w:szCs w:val="24"/>
              </w:rPr>
              <w:t xml:space="preserve">, ПК 1.1, </w:t>
            </w:r>
          </w:p>
          <w:p w:rsidR="005C4FD2" w:rsidRDefault="009C224D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2.4</w:t>
            </w:r>
          </w:p>
          <w:p w:rsidR="005C4FD2" w:rsidRDefault="005C4FD2" w:rsidP="0003507B">
            <w:pPr>
              <w:jc w:val="both"/>
              <w:rPr>
                <w:sz w:val="24"/>
                <w:szCs w:val="24"/>
              </w:rPr>
            </w:pPr>
          </w:p>
          <w:p w:rsidR="00000BB3" w:rsidRPr="00F4695A" w:rsidRDefault="00420C3C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="000145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05, ОК 07</w:t>
            </w:r>
          </w:p>
        </w:tc>
      </w:tr>
      <w:tr w:rsidR="00000BB3" w:rsidRPr="00075CFC" w:rsidTr="00393150">
        <w:tc>
          <w:tcPr>
            <w:tcW w:w="1109" w:type="dxa"/>
          </w:tcPr>
          <w:p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10.1</w:t>
            </w:r>
          </w:p>
        </w:tc>
        <w:tc>
          <w:tcPr>
            <w:tcW w:w="9439" w:type="dxa"/>
          </w:tcPr>
          <w:p w:rsidR="00000BB3" w:rsidRDefault="00812B47" w:rsidP="009D2156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AC7039">
              <w:rPr>
                <w:sz w:val="24"/>
                <w:szCs w:val="24"/>
              </w:rPr>
              <w:t xml:space="preserve">Особенности драматургии 1950—1960-х годов. Жанры и жанровые разновидности </w:t>
            </w:r>
            <w:r w:rsidR="00000BB3">
              <w:rPr>
                <w:sz w:val="24"/>
                <w:szCs w:val="24"/>
              </w:rPr>
              <w:t>драматургии 1950—1960-х годов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Pr="00075CFC" w:rsidRDefault="00340E7F" w:rsidP="009D21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10.2</w:t>
            </w:r>
          </w:p>
        </w:tc>
        <w:tc>
          <w:tcPr>
            <w:tcW w:w="9439" w:type="dxa"/>
          </w:tcPr>
          <w:p w:rsidR="00000BB3" w:rsidRDefault="00812B47" w:rsidP="009D2156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9D2156">
              <w:rPr>
                <w:sz w:val="24"/>
                <w:szCs w:val="24"/>
              </w:rPr>
              <w:t>Социально-психологические пьесы В. Розова. Внимание драматургов к повседневным проблемам обычных людей. Тема войны в драматургии. Проблемы долга и совести, героизма и п</w:t>
            </w:r>
            <w:r w:rsidR="00000BB3">
              <w:rPr>
                <w:sz w:val="24"/>
                <w:szCs w:val="24"/>
              </w:rPr>
              <w:t>редательства, чести и бесчестия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Pr="00075CFC" w:rsidRDefault="00340E7F" w:rsidP="009D21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39" w:type="dxa"/>
          </w:tcPr>
          <w:p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Default="007D0818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:rsidR="00000BB3" w:rsidRDefault="00177A37" w:rsidP="00340E7F">
            <w:pPr>
              <w:jc w:val="both"/>
              <w:rPr>
                <w:iCs/>
                <w:sz w:val="24"/>
                <w:szCs w:val="24"/>
              </w:rPr>
            </w:pPr>
            <w:r w:rsidRPr="00177A37">
              <w:rPr>
                <w:b/>
                <w:sz w:val="24"/>
                <w:szCs w:val="24"/>
              </w:rPr>
              <w:t>Практическое занятие.</w:t>
            </w:r>
            <w:r w:rsidR="006276A2">
              <w:rPr>
                <w:b/>
                <w:sz w:val="24"/>
                <w:szCs w:val="24"/>
              </w:rPr>
              <w:t xml:space="preserve"> </w:t>
            </w:r>
            <w:r w:rsidR="00000BB3">
              <w:rPr>
                <w:sz w:val="24"/>
                <w:szCs w:val="24"/>
              </w:rPr>
              <w:t xml:space="preserve">Сравнительный анализ тематики и проблематики эпических и драматических произведений как элемент аналитической деятельности в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</w:t>
            </w:r>
            <w:r w:rsidR="00340E7F">
              <w:rPr>
                <w:iCs/>
                <w:sz w:val="24"/>
                <w:szCs w:val="24"/>
              </w:rPr>
              <w:t>.</w:t>
            </w:r>
          </w:p>
          <w:p w:rsidR="00340E7F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000BB3" w:rsidRPr="00E93FBB" w:rsidRDefault="00000BB3" w:rsidP="00593B4A">
            <w:pPr>
              <w:jc w:val="center"/>
              <w:rPr>
                <w:iCs/>
                <w:sz w:val="24"/>
                <w:szCs w:val="24"/>
              </w:rPr>
            </w:pPr>
            <w:r w:rsidRPr="00E93FBB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A92EBC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439" w:type="dxa"/>
          </w:tcPr>
          <w:p w:rsidR="001B3C70" w:rsidRPr="00075CFC" w:rsidRDefault="00AC7039" w:rsidP="00593B4A">
            <w:pPr>
              <w:rPr>
                <w:b/>
                <w:sz w:val="24"/>
                <w:szCs w:val="24"/>
              </w:rPr>
            </w:pPr>
            <w:r w:rsidRPr="00AC7039">
              <w:rPr>
                <w:b/>
                <w:sz w:val="24"/>
                <w:szCs w:val="24"/>
              </w:rPr>
              <w:t>Особенности развития литературы конца 1980—2000-х годов</w:t>
            </w:r>
          </w:p>
        </w:tc>
        <w:tc>
          <w:tcPr>
            <w:tcW w:w="1009" w:type="dxa"/>
          </w:tcPr>
          <w:p w:rsidR="001B3C70" w:rsidRPr="00075CFC" w:rsidRDefault="0052432C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47" w:type="dxa"/>
            <w:vMerge w:val="restart"/>
          </w:tcPr>
          <w:p w:rsidR="00C07162" w:rsidRDefault="00C07162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05</w:t>
            </w:r>
            <w:r w:rsidR="000B6FAC">
              <w:rPr>
                <w:sz w:val="24"/>
                <w:szCs w:val="24"/>
              </w:rPr>
              <w:t xml:space="preserve">, </w:t>
            </w:r>
            <w:r w:rsidRPr="00000BB3">
              <w:rPr>
                <w:sz w:val="24"/>
                <w:szCs w:val="24"/>
              </w:rPr>
              <w:t xml:space="preserve">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06,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07,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08,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10,</w:t>
            </w:r>
          </w:p>
          <w:p w:rsidR="00C07162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  <w:r>
              <w:rPr>
                <w:sz w:val="24"/>
                <w:szCs w:val="24"/>
              </w:rPr>
              <w:t xml:space="preserve">ЛР 06, ЛР 07, </w:t>
            </w:r>
          </w:p>
          <w:p w:rsidR="009C224D" w:rsidRDefault="00000BB3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МР 02, </w:t>
            </w:r>
            <w:r w:rsidRPr="00000BB3">
              <w:rPr>
                <w:sz w:val="24"/>
                <w:szCs w:val="24"/>
              </w:rPr>
              <w:t>МР 04, МР 09</w:t>
            </w:r>
            <w:r w:rsidR="009C224D">
              <w:rPr>
                <w:sz w:val="24"/>
                <w:szCs w:val="24"/>
              </w:rPr>
              <w:t xml:space="preserve">, </w:t>
            </w:r>
          </w:p>
          <w:p w:rsidR="00C07162" w:rsidRDefault="009C224D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1.1, ПК 2.4</w:t>
            </w:r>
            <w:r w:rsidR="00000BB3" w:rsidRPr="00000BB3">
              <w:rPr>
                <w:sz w:val="24"/>
                <w:szCs w:val="24"/>
              </w:rPr>
              <w:t xml:space="preserve"> </w:t>
            </w:r>
          </w:p>
          <w:p w:rsidR="00C07162" w:rsidRDefault="00C07162" w:rsidP="0003507B">
            <w:pPr>
              <w:jc w:val="both"/>
              <w:rPr>
                <w:sz w:val="24"/>
                <w:szCs w:val="24"/>
              </w:rPr>
            </w:pPr>
          </w:p>
          <w:p w:rsidR="00645DB7" w:rsidRPr="00F4695A" w:rsidRDefault="00420C3C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04, ОК 08</w:t>
            </w: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11.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9439" w:type="dxa"/>
          </w:tcPr>
          <w:p w:rsidR="001B3C70" w:rsidRDefault="00812B47" w:rsidP="00340E7F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861861" w:rsidRPr="00861861">
              <w:rPr>
                <w:sz w:val="24"/>
                <w:szCs w:val="24"/>
              </w:rPr>
              <w:t>Отражение постмодернистс</w:t>
            </w:r>
            <w:r w:rsidR="00861861">
              <w:rPr>
                <w:sz w:val="24"/>
                <w:szCs w:val="24"/>
              </w:rPr>
              <w:t xml:space="preserve">кого мироощущения в </w:t>
            </w:r>
            <w:r w:rsidR="00861861" w:rsidRPr="00861861">
              <w:rPr>
                <w:sz w:val="24"/>
                <w:szCs w:val="24"/>
              </w:rPr>
              <w:t>литературе</w:t>
            </w:r>
            <w:r w:rsidR="006276A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 xml:space="preserve">конца 1980—2000-х годов. Основные </w:t>
            </w:r>
            <w:r w:rsidR="00861861">
              <w:rPr>
                <w:sz w:val="24"/>
                <w:szCs w:val="24"/>
              </w:rPr>
              <w:t>направления развития</w:t>
            </w:r>
            <w:r w:rsidR="00861861" w:rsidRPr="00861861">
              <w:rPr>
                <w:sz w:val="24"/>
                <w:szCs w:val="24"/>
              </w:rPr>
              <w:t xml:space="preserve"> литературы</w:t>
            </w:r>
            <w:r w:rsidR="006276A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конца 1980—2000-х годов.</w:t>
            </w:r>
          </w:p>
          <w:p w:rsidR="00340E7F" w:rsidRPr="00075CFC" w:rsidRDefault="00340E7F" w:rsidP="00340E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11.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9439" w:type="dxa"/>
          </w:tcPr>
          <w:p w:rsidR="001B3C70" w:rsidRDefault="00812B47" w:rsidP="00340E7F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861861" w:rsidRPr="00861861">
              <w:rPr>
                <w:sz w:val="24"/>
                <w:szCs w:val="24"/>
              </w:rPr>
              <w:t>Произведения А. Солженицына, А. Бека, А. Рыбакова, В. Дудинцева, В.Войновича. Проза А.Солженицына, В. Распутина, Ф. Искандера, Ю. Коваля, В. Маканина, С. Алексиевич, О. Ермакова, В.Астафьева, Г.Владимова, Л.Петрушевской, В.Пьецуха, Т.Толстой и др. Развитие разных традиций в поэзии Б. Ахмадулиной, Т. Бек, Н. Горбаневской, А. Жигулина, В.Соколова, О.Чухонцева, А.Вознесенского, Н.Искренко, Т.Кибирова, М.Сухотина и др.</w:t>
            </w:r>
          </w:p>
          <w:p w:rsidR="00340E7F" w:rsidRDefault="00340E7F" w:rsidP="00340E7F">
            <w:pPr>
              <w:jc w:val="both"/>
              <w:rPr>
                <w:sz w:val="24"/>
                <w:szCs w:val="24"/>
              </w:rPr>
            </w:pPr>
          </w:p>
          <w:p w:rsidR="00340E7F" w:rsidRPr="00075CFC" w:rsidRDefault="00340E7F" w:rsidP="00340E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7D0818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9439" w:type="dxa"/>
          </w:tcPr>
          <w:p w:rsidR="001B3C70" w:rsidRDefault="00812B47" w:rsidP="00340E7F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AA7FBC" w:rsidRPr="00AA7FBC">
              <w:rPr>
                <w:sz w:val="24"/>
                <w:szCs w:val="24"/>
              </w:rPr>
              <w:t>«Читая - размышляем…»: аналитическая беседа по</w:t>
            </w:r>
            <w:r w:rsidR="00AA7FBC">
              <w:rPr>
                <w:sz w:val="24"/>
                <w:szCs w:val="24"/>
              </w:rPr>
              <w:t xml:space="preserve"> произведениям </w:t>
            </w:r>
            <w:r w:rsidR="00AA7FBC" w:rsidRPr="00AA7FBC">
              <w:rPr>
                <w:sz w:val="24"/>
                <w:szCs w:val="24"/>
              </w:rPr>
              <w:t>художественной литературы конца 1980</w:t>
            </w:r>
            <w:r w:rsidR="006F1603">
              <w:rPr>
                <w:sz w:val="24"/>
                <w:szCs w:val="24"/>
              </w:rPr>
              <w:t xml:space="preserve"> - </w:t>
            </w:r>
            <w:r w:rsidR="00AA7FBC" w:rsidRPr="00AA7FBC">
              <w:rPr>
                <w:sz w:val="24"/>
                <w:szCs w:val="24"/>
              </w:rPr>
              <w:t>2000-х</w:t>
            </w:r>
            <w:r w:rsidR="007D0818">
              <w:rPr>
                <w:sz w:val="24"/>
                <w:szCs w:val="24"/>
              </w:rPr>
              <w:t>. Определение роли художественной литературы для специалиста технологического профиля</w:t>
            </w:r>
            <w:r w:rsidR="00340E7F">
              <w:rPr>
                <w:sz w:val="24"/>
                <w:szCs w:val="24"/>
              </w:rPr>
              <w:t>.</w:t>
            </w:r>
          </w:p>
          <w:p w:rsidR="00340E7F" w:rsidRPr="00075CFC" w:rsidRDefault="00340E7F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1B3C70" w:rsidRPr="00403E26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403E26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439" w:type="dxa"/>
          </w:tcPr>
          <w:p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Характеристика художественной литературы </w:t>
            </w:r>
            <w:r>
              <w:rPr>
                <w:b/>
                <w:sz w:val="24"/>
                <w:szCs w:val="24"/>
                <w:lang w:val="en-US"/>
              </w:rPr>
              <w:t>XXI</w:t>
            </w:r>
            <w:r w:rsidR="00F705E8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века</w:t>
            </w:r>
          </w:p>
        </w:tc>
        <w:tc>
          <w:tcPr>
            <w:tcW w:w="1009" w:type="dxa"/>
          </w:tcPr>
          <w:p w:rsidR="00000BB3" w:rsidRPr="00075CFC" w:rsidRDefault="00B468DE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7" w:type="dxa"/>
            <w:vMerge w:val="restart"/>
          </w:tcPr>
          <w:p w:rsidR="006F1603" w:rsidRDefault="006F1603" w:rsidP="00593B4A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05</w:t>
            </w:r>
            <w:r w:rsidR="000B6FAC">
              <w:rPr>
                <w:sz w:val="24"/>
                <w:szCs w:val="24"/>
              </w:rPr>
              <w:t>,</w:t>
            </w:r>
            <w:r w:rsidRPr="00000BB3">
              <w:rPr>
                <w:sz w:val="24"/>
                <w:szCs w:val="24"/>
              </w:rPr>
              <w:t xml:space="preserve">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06,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07,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08, ПР</w:t>
            </w:r>
            <w:r w:rsidR="000F6E15">
              <w:rPr>
                <w:sz w:val="24"/>
                <w:szCs w:val="24"/>
              </w:rPr>
              <w:t xml:space="preserve"> </w:t>
            </w:r>
            <w:r w:rsidRPr="00000BB3">
              <w:rPr>
                <w:sz w:val="24"/>
                <w:szCs w:val="24"/>
              </w:rPr>
              <w:t>б 10,</w:t>
            </w:r>
          </w:p>
          <w:p w:rsidR="006F1603" w:rsidRDefault="00000BB3" w:rsidP="00593B4A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ЛР 06, ЛР 07, </w:t>
            </w:r>
          </w:p>
          <w:p w:rsidR="009C224D" w:rsidRDefault="00000BB3" w:rsidP="00593B4A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02, МР 04, МР 09</w:t>
            </w:r>
            <w:r w:rsidR="009C224D">
              <w:rPr>
                <w:sz w:val="24"/>
                <w:szCs w:val="24"/>
              </w:rPr>
              <w:t xml:space="preserve">, </w:t>
            </w:r>
          </w:p>
          <w:p w:rsidR="006F1603" w:rsidRDefault="009C224D" w:rsidP="00593B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1.1, ПК 2.4</w:t>
            </w:r>
            <w:r w:rsidR="00000BB3" w:rsidRPr="00000BB3">
              <w:rPr>
                <w:sz w:val="24"/>
                <w:szCs w:val="24"/>
              </w:rPr>
              <w:t xml:space="preserve"> </w:t>
            </w:r>
          </w:p>
          <w:p w:rsidR="006F1603" w:rsidRDefault="006F1603" w:rsidP="00593B4A">
            <w:pPr>
              <w:jc w:val="both"/>
              <w:rPr>
                <w:sz w:val="24"/>
                <w:szCs w:val="24"/>
              </w:rPr>
            </w:pPr>
          </w:p>
          <w:p w:rsidR="00000BB3" w:rsidRPr="00F4695A" w:rsidRDefault="00420C3C" w:rsidP="006F16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01, ОК 02</w:t>
            </w:r>
          </w:p>
        </w:tc>
      </w:tr>
      <w:tr w:rsidR="00000BB3" w:rsidRPr="00075CFC" w:rsidTr="00393150">
        <w:tc>
          <w:tcPr>
            <w:tcW w:w="1109" w:type="dxa"/>
          </w:tcPr>
          <w:p w:rsidR="00000BB3" w:rsidRPr="00075CFC" w:rsidRDefault="00000BB3" w:rsidP="00A92E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075CFC">
              <w:rPr>
                <w:sz w:val="24"/>
                <w:szCs w:val="24"/>
              </w:rPr>
              <w:t>.1</w:t>
            </w:r>
          </w:p>
        </w:tc>
        <w:tc>
          <w:tcPr>
            <w:tcW w:w="9439" w:type="dxa"/>
          </w:tcPr>
          <w:p w:rsidR="00340E7F" w:rsidRDefault="00812B47" w:rsidP="00593B4A">
            <w:pPr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 xml:space="preserve">Практическое занятие. </w:t>
            </w:r>
            <w:r w:rsidR="00000BB3" w:rsidRPr="00FE68EC">
              <w:rPr>
                <w:sz w:val="24"/>
                <w:szCs w:val="24"/>
              </w:rPr>
              <w:t>Основные направления и имена писателей и поэтов (по выбору преподавателя)</w:t>
            </w:r>
            <w:r w:rsidR="00340E7F">
              <w:rPr>
                <w:sz w:val="24"/>
                <w:szCs w:val="24"/>
              </w:rPr>
              <w:t>.</w:t>
            </w:r>
          </w:p>
          <w:p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 w:rsidRPr="00FE68EC">
              <w:rPr>
                <w:sz w:val="24"/>
                <w:szCs w:val="24"/>
              </w:rPr>
              <w:t xml:space="preserve">  </w:t>
            </w:r>
          </w:p>
        </w:tc>
        <w:tc>
          <w:tcPr>
            <w:tcW w:w="1009" w:type="dxa"/>
          </w:tcPr>
          <w:p w:rsidR="00000BB3" w:rsidRPr="00075CFC" w:rsidRDefault="00B468DE" w:rsidP="00861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000BB3" w:rsidRPr="00F4695A" w:rsidRDefault="00000BB3" w:rsidP="00593B4A">
            <w:pPr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09" w:type="dxa"/>
          </w:tcPr>
          <w:p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000BB3" w:rsidRPr="00F4695A" w:rsidRDefault="00000BB3" w:rsidP="00593B4A">
            <w:pPr>
              <w:rPr>
                <w:sz w:val="24"/>
                <w:szCs w:val="24"/>
              </w:rPr>
            </w:pPr>
          </w:p>
        </w:tc>
      </w:tr>
      <w:tr w:rsidR="00000BB3" w:rsidRPr="00075CFC" w:rsidTr="00393150">
        <w:tc>
          <w:tcPr>
            <w:tcW w:w="1109" w:type="dxa"/>
          </w:tcPr>
          <w:p w:rsidR="00000BB3" w:rsidRPr="00075CFC" w:rsidRDefault="00000BB3" w:rsidP="00A92EBC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2.2</w:t>
            </w:r>
          </w:p>
        </w:tc>
        <w:tc>
          <w:tcPr>
            <w:tcW w:w="9439" w:type="dxa"/>
          </w:tcPr>
          <w:p w:rsidR="00000BB3" w:rsidRDefault="00177A37" w:rsidP="00340E7F">
            <w:pPr>
              <w:jc w:val="both"/>
              <w:rPr>
                <w:iCs/>
                <w:sz w:val="24"/>
                <w:szCs w:val="24"/>
              </w:rPr>
            </w:pPr>
            <w:r w:rsidRPr="00177A37">
              <w:rPr>
                <w:b/>
                <w:sz w:val="24"/>
                <w:szCs w:val="24"/>
              </w:rPr>
              <w:t>Практическое занятие.</w:t>
            </w:r>
            <w:r w:rsidR="006276A2">
              <w:rPr>
                <w:b/>
                <w:sz w:val="24"/>
                <w:szCs w:val="24"/>
              </w:rPr>
              <w:t xml:space="preserve"> </w:t>
            </w:r>
            <w:r w:rsidR="00000BB3" w:rsidRPr="00AA7FBC">
              <w:rPr>
                <w:sz w:val="24"/>
                <w:szCs w:val="24"/>
              </w:rPr>
              <w:t>«Практикум</w:t>
            </w:r>
            <w:r w:rsidR="007D0818">
              <w:rPr>
                <w:sz w:val="24"/>
                <w:szCs w:val="24"/>
              </w:rPr>
              <w:t xml:space="preserve">: </w:t>
            </w:r>
            <w:r w:rsidR="00000BB3" w:rsidRPr="00AA7FBC">
              <w:rPr>
                <w:sz w:val="24"/>
                <w:szCs w:val="24"/>
              </w:rPr>
              <w:t>начинающие литературоведы»: аналитическая работа с текстами в мини-группах (по заданному плану) на тему: «Какие жиз</w:t>
            </w:r>
            <w:r w:rsidR="007D0818">
              <w:rPr>
                <w:sz w:val="24"/>
                <w:szCs w:val="24"/>
              </w:rPr>
              <w:t>ненные уроки можно извлечь из произведений современной литературы</w:t>
            </w:r>
            <w:r w:rsidR="00882F65">
              <w:rPr>
                <w:sz w:val="24"/>
                <w:szCs w:val="24"/>
              </w:rPr>
              <w:t>»</w:t>
            </w:r>
            <w:r w:rsidR="00882F65">
              <w:rPr>
                <w:bCs/>
                <w:sz w:val="24"/>
                <w:szCs w:val="24"/>
              </w:rPr>
              <w:t xml:space="preserve"> работникам  по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340E7F" w:rsidRPr="00340E7F">
              <w:rPr>
                <w:iCs/>
                <w:sz w:val="24"/>
                <w:szCs w:val="24"/>
              </w:rPr>
              <w:t>23.01.17 «Мастер по ремонту и обслуживанию автомобилей».</w:t>
            </w:r>
          </w:p>
          <w:p w:rsidR="008B025A" w:rsidRPr="00075CFC" w:rsidRDefault="008B025A" w:rsidP="00340E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000BB3" w:rsidRPr="00403E26" w:rsidRDefault="00000BB3" w:rsidP="00593B4A">
            <w:pPr>
              <w:jc w:val="center"/>
              <w:rPr>
                <w:iCs/>
                <w:sz w:val="24"/>
                <w:szCs w:val="24"/>
              </w:rPr>
            </w:pPr>
            <w:r w:rsidRPr="00403E26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47" w:type="dxa"/>
            <w:vMerge/>
          </w:tcPr>
          <w:p w:rsidR="00000BB3" w:rsidRPr="00F4695A" w:rsidRDefault="00000BB3" w:rsidP="00593B4A">
            <w:pPr>
              <w:rPr>
                <w:sz w:val="24"/>
                <w:szCs w:val="24"/>
              </w:rPr>
            </w:pPr>
          </w:p>
        </w:tc>
      </w:tr>
      <w:tr w:rsidR="00882F65" w:rsidRPr="00075CFC" w:rsidTr="00393150">
        <w:tc>
          <w:tcPr>
            <w:tcW w:w="1109" w:type="dxa"/>
          </w:tcPr>
          <w:p w:rsidR="00882F65" w:rsidRPr="00075CFC" w:rsidRDefault="00882F65" w:rsidP="00A92E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9" w:type="dxa"/>
          </w:tcPr>
          <w:p w:rsidR="00882F65" w:rsidRDefault="00882F65" w:rsidP="007D0818">
            <w:pPr>
              <w:rPr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Промежуточная аттестация</w:t>
            </w:r>
            <w:r w:rsidR="00F705E8">
              <w:rPr>
                <w:b/>
                <w:iCs/>
                <w:sz w:val="24"/>
                <w:szCs w:val="24"/>
              </w:rPr>
              <w:t xml:space="preserve"> (дифференцированный зачё</w:t>
            </w:r>
            <w:r>
              <w:rPr>
                <w:b/>
                <w:iCs/>
                <w:sz w:val="24"/>
                <w:szCs w:val="24"/>
              </w:rPr>
              <w:t>т)</w:t>
            </w:r>
          </w:p>
        </w:tc>
        <w:tc>
          <w:tcPr>
            <w:tcW w:w="1009" w:type="dxa"/>
          </w:tcPr>
          <w:p w:rsidR="00882F65" w:rsidRPr="00403E26" w:rsidRDefault="00882F65" w:rsidP="00593B4A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882F65" w:rsidRPr="00F4695A" w:rsidRDefault="00882F65" w:rsidP="00593B4A">
            <w:pPr>
              <w:rPr>
                <w:sz w:val="24"/>
                <w:szCs w:val="24"/>
              </w:rPr>
            </w:pPr>
          </w:p>
        </w:tc>
      </w:tr>
      <w:tr w:rsidR="001B3C70" w:rsidRPr="00075CFC" w:rsidTr="00393150">
        <w:tc>
          <w:tcPr>
            <w:tcW w:w="1109" w:type="dxa"/>
          </w:tcPr>
          <w:p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39" w:type="dxa"/>
          </w:tcPr>
          <w:p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009" w:type="dxa"/>
          </w:tcPr>
          <w:p w:rsidR="001B3C70" w:rsidRPr="00075CFC" w:rsidRDefault="00042A24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178</w:t>
            </w:r>
          </w:p>
        </w:tc>
        <w:tc>
          <w:tcPr>
            <w:tcW w:w="3147" w:type="dxa"/>
            <w:vMerge/>
          </w:tcPr>
          <w:p w:rsidR="001B3C70" w:rsidRPr="00F4695A" w:rsidRDefault="001B3C70" w:rsidP="00593B4A">
            <w:pPr>
              <w:rPr>
                <w:sz w:val="24"/>
                <w:szCs w:val="24"/>
              </w:rPr>
            </w:pPr>
          </w:p>
        </w:tc>
      </w:tr>
    </w:tbl>
    <w:p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41E3" w:rsidRDefault="00F241E3" w:rsidP="00721B3F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32AA1" w:rsidRPr="00E55D37" w:rsidRDefault="00332AA1" w:rsidP="00721B3F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32AA1" w:rsidRPr="00E55D37" w:rsidSect="0067498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241E3" w:rsidRPr="006770A5" w:rsidRDefault="00F241E3" w:rsidP="002176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2176FF" w:rsidRPr="006770A5" w:rsidRDefault="002176FF" w:rsidP="00FE2C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1E3" w:rsidRPr="006770A5" w:rsidRDefault="00F241E3" w:rsidP="00FE2C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3.1. Для реализации программы учебной дисциплины </w:t>
      </w:r>
      <w:r w:rsidR="006276A2"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ОДБ 02</w:t>
      </w:r>
      <w:r w:rsidR="005B6348"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«Литература» </w:t>
      </w:r>
      <w:r w:rsidR="00882F65"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предусмотрен кабинет русского языка № </w:t>
      </w:r>
      <w:r w:rsidR="006276A2" w:rsidRPr="006770A5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102</w:t>
      </w:r>
      <w:r w:rsidR="00882F65"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241E3" w:rsidRPr="006770A5" w:rsidRDefault="00FE2C0F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0A5">
        <w:rPr>
          <w:rFonts w:ascii="Times New Roman" w:eastAsia="Times New Roman" w:hAnsi="Times New Roman" w:cs="Times New Roman"/>
          <w:sz w:val="24"/>
          <w:szCs w:val="24"/>
        </w:rPr>
        <w:t xml:space="preserve">Помещение кабинета </w:t>
      </w:r>
      <w:r w:rsidR="00882F65" w:rsidRPr="006770A5">
        <w:rPr>
          <w:rFonts w:ascii="Times New Roman" w:eastAsia="Times New Roman" w:hAnsi="Times New Roman" w:cs="Times New Roman"/>
          <w:sz w:val="24"/>
          <w:szCs w:val="24"/>
        </w:rPr>
        <w:t xml:space="preserve">соответствует </w:t>
      </w:r>
      <w:r w:rsidRPr="006770A5">
        <w:rPr>
          <w:rFonts w:ascii="Times New Roman" w:eastAsia="Times New Roman" w:hAnsi="Times New Roman" w:cs="Times New Roman"/>
          <w:sz w:val="24"/>
          <w:szCs w:val="24"/>
        </w:rPr>
        <w:t xml:space="preserve">требованиям Санитарно-эпидемиологических правил и нормативов (СанПиН 2.4.2 № 178-02): </w:t>
      </w:r>
      <w:r w:rsidR="00F241E3" w:rsidRPr="006770A5">
        <w:rPr>
          <w:rFonts w:ascii="Times New Roman" w:eastAsia="Times New Roman" w:hAnsi="Times New Roman" w:cs="Times New Roman"/>
          <w:sz w:val="24"/>
          <w:szCs w:val="24"/>
        </w:rPr>
        <w:t>оснащен</w:t>
      </w:r>
      <w:r w:rsidRPr="006770A5">
        <w:rPr>
          <w:rFonts w:ascii="Times New Roman" w:eastAsia="Times New Roman" w:hAnsi="Times New Roman" w:cs="Times New Roman"/>
          <w:sz w:val="24"/>
          <w:szCs w:val="24"/>
        </w:rPr>
        <w:t xml:space="preserve">о типовым оборудованием, в том числе </w:t>
      </w:r>
      <w:r w:rsidR="00E61A3D" w:rsidRPr="006770A5">
        <w:rPr>
          <w:rFonts w:ascii="Times New Roman" w:hAnsi="Times New Roman"/>
          <w:sz w:val="24"/>
          <w:szCs w:val="24"/>
        </w:rPr>
        <w:t>специализированн</w:t>
      </w:r>
      <w:r w:rsidRPr="006770A5">
        <w:rPr>
          <w:rFonts w:ascii="Times New Roman" w:hAnsi="Times New Roman"/>
          <w:sz w:val="24"/>
          <w:szCs w:val="24"/>
        </w:rPr>
        <w:t>ой учебной мебелью и средствами обучения, н</w:t>
      </w:r>
      <w:r w:rsidR="00A30A10" w:rsidRPr="006770A5">
        <w:rPr>
          <w:rFonts w:ascii="Times New Roman" w:hAnsi="Times New Roman"/>
          <w:sz w:val="24"/>
          <w:szCs w:val="24"/>
        </w:rPr>
        <w:t xml:space="preserve">еобходимыми для выполнения требований к уровню подготовки обучающихся. </w:t>
      </w:r>
    </w:p>
    <w:p w:rsidR="00F241E3" w:rsidRPr="006770A5" w:rsidRDefault="00F241E3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32406" w:rsidRPr="006770A5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D32406" w:rsidRPr="006770A5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:rsidR="00D32406" w:rsidRPr="006770A5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D32406" w:rsidRPr="006770A5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пособий;</w:t>
      </w:r>
    </w:p>
    <w:p w:rsidR="00D32406" w:rsidRPr="006770A5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электронных видеоматериалов;</w:t>
      </w:r>
    </w:p>
    <w:p w:rsidR="00D32406" w:rsidRPr="006770A5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задания для контрольных работ;</w:t>
      </w:r>
    </w:p>
    <w:p w:rsidR="00D32406" w:rsidRPr="006770A5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профессионально ориентированные задания;</w:t>
      </w:r>
    </w:p>
    <w:p w:rsidR="00D32406" w:rsidRPr="006770A5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материалы </w:t>
      </w:r>
      <w:r w:rsidR="00AF4323"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дифференцированного </w:t>
      </w:r>
      <w:r w:rsidR="006276A2"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зачё</w:t>
      </w:r>
      <w:r w:rsidR="008B025A"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</w:t>
      </w: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32406" w:rsidRPr="006770A5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2406" w:rsidRPr="006770A5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D32406" w:rsidRPr="006770A5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персональный компьютер с лицензионным программным обеспечением;</w:t>
      </w:r>
    </w:p>
    <w:p w:rsidR="00D32406" w:rsidRPr="006770A5" w:rsidRDefault="00D32406" w:rsidP="008B025A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проектор с экраном.</w:t>
      </w:r>
    </w:p>
    <w:p w:rsidR="00D32406" w:rsidRPr="006770A5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2406" w:rsidRPr="006770A5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Залы:</w:t>
      </w:r>
    </w:p>
    <w:p w:rsidR="00D32406" w:rsidRPr="006770A5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Библиотека, читальный зал с выходом в сеть Интернет.</w:t>
      </w:r>
    </w:p>
    <w:p w:rsidR="00FE2C0F" w:rsidRPr="006770A5" w:rsidRDefault="00FE2C0F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1E3" w:rsidRPr="006770A5" w:rsidRDefault="00F241E3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241E3" w:rsidRPr="006770A5" w:rsidRDefault="00F241E3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1E3" w:rsidRPr="006770A5" w:rsidRDefault="00E47A7C" w:rsidP="00721B3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70A5">
        <w:rPr>
          <w:rFonts w:ascii="Times New Roman" w:eastAsia="Times New Roman" w:hAnsi="Times New Roman" w:cs="Times New Roman"/>
          <w:b/>
          <w:sz w:val="24"/>
          <w:szCs w:val="24"/>
        </w:rPr>
        <w:t>3.2.1</w:t>
      </w:r>
      <w:r w:rsidR="00F241E3" w:rsidRPr="006770A5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Основные печатные издания</w:t>
      </w:r>
    </w:p>
    <w:p w:rsidR="00D32406" w:rsidRPr="006770A5" w:rsidRDefault="00D32406" w:rsidP="00721B3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2406" w:rsidRPr="006770A5" w:rsidRDefault="00D32406" w:rsidP="00D32406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0A5">
        <w:rPr>
          <w:rFonts w:ascii="Times New Roman" w:eastAsia="Calibri" w:hAnsi="Times New Roman" w:cs="Times New Roman"/>
          <w:sz w:val="24"/>
          <w:szCs w:val="24"/>
        </w:rPr>
        <w:t>1. Литература [Текст]: учебник для использования в учебном процессе образовательных учреждений, реализующих образовательную программу среднего (полного) общего образования в пределах основных профессиональных образова</w:t>
      </w:r>
      <w:r w:rsidR="006276A2" w:rsidRPr="006770A5">
        <w:rPr>
          <w:rFonts w:ascii="Times New Roman" w:eastAsia="Calibri" w:hAnsi="Times New Roman" w:cs="Times New Roman"/>
          <w:sz w:val="24"/>
          <w:szCs w:val="24"/>
        </w:rPr>
        <w:t>тельных программ НПО и СПО с учё</w:t>
      </w:r>
      <w:r w:rsidRPr="006770A5">
        <w:rPr>
          <w:rFonts w:ascii="Times New Roman" w:eastAsia="Calibri" w:hAnsi="Times New Roman" w:cs="Times New Roman"/>
          <w:sz w:val="24"/>
          <w:szCs w:val="24"/>
        </w:rPr>
        <w:t>том профиля профессионального образования / под ред. Г. А. Обернихиной. - 16-е изд., стер. - Москва : Академия, 2017. - 655 с.: ил. - (Профессиональное образование. Общеобразовательные дисциплины). - Библиогр. в конце ст. - ISBN 978-5-4468-5128-7</w:t>
      </w:r>
    </w:p>
    <w:p w:rsidR="00D32406" w:rsidRPr="006770A5" w:rsidRDefault="00D32406" w:rsidP="00D32406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0A5">
        <w:rPr>
          <w:rFonts w:ascii="Times New Roman" w:eastAsia="Calibri" w:hAnsi="Times New Roman" w:cs="Times New Roman"/>
          <w:sz w:val="24"/>
          <w:szCs w:val="24"/>
        </w:rPr>
        <w:t xml:space="preserve">2. Фортунатов, Н. М.  Русская литература первой трети XIX века : учебник для среднего профессионального образования / Н. М. Фортунатов, М. Г. Уртминцева, И. С. Юхнова. — 3-е изд., перераб. и доп. — Москва : Издательство Юрайт, 2019. — 207 с. — (Профессиональное образование). — ISBN 978-5-9916-6020-4. — Текст : электронный // ЭБС Юрайт [сайт]. — URL: </w:t>
      </w:r>
      <w:hyperlink r:id="rId12" w:history="1">
        <w:r w:rsidRPr="006770A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https://urait.ru/bcode/433733</w:t>
        </w:r>
      </w:hyperlink>
    </w:p>
    <w:p w:rsidR="00D32406" w:rsidRPr="006770A5" w:rsidRDefault="00D32406" w:rsidP="00D32406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0A5">
        <w:rPr>
          <w:rFonts w:ascii="Times New Roman" w:eastAsia="Calibri" w:hAnsi="Times New Roman" w:cs="Times New Roman"/>
          <w:sz w:val="24"/>
          <w:szCs w:val="24"/>
        </w:rPr>
        <w:t xml:space="preserve">3.Фортунатов, Н. М.  Русская литература второй трети XIX века : учебник для среднего профессионального образования / Н. М. Фортунатов, М. Г. Уртминцева, И. С. Юхнова. — 3-е изд., перераб. и доп. — Москва : Издательство Юрайт, 2019. — 246 с. — (Профессиональное образование). — ISBN 978-5-534-01043-5. — Текст : электронный // ЭБС Юрайт [сайт]. — URL: </w:t>
      </w:r>
      <w:hyperlink r:id="rId13" w:history="1">
        <w:r w:rsidRPr="006770A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https://urait.ru/bcode/433732</w:t>
        </w:r>
      </w:hyperlink>
    </w:p>
    <w:p w:rsidR="00D32406" w:rsidRPr="006770A5" w:rsidRDefault="00D32406" w:rsidP="00DF5F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0A5">
        <w:rPr>
          <w:rFonts w:ascii="Times New Roman" w:eastAsia="Calibri" w:hAnsi="Times New Roman" w:cs="Times New Roman"/>
          <w:sz w:val="24"/>
          <w:szCs w:val="24"/>
        </w:rPr>
        <w:t xml:space="preserve"> 4. Фортунатов, Н. М.  Русская литература последней трети XIX века : учебник для среднего профессионального образования / Н. М. Фортунатов, М. Г. Уртминцева, И. С. Юхнова. — 4-е изд., перераб. и доп. — Москва : Издательство Юрайт, 2019. — 310 с. — </w:t>
      </w:r>
      <w:r w:rsidRPr="006770A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(Профессиональное образование). — ISBN 978-5-534-10666-4. — Текст : электронный // ЭБС Юрайт [сайт]. — URL: </w:t>
      </w:r>
      <w:hyperlink r:id="rId14" w:history="1">
        <w:r w:rsidRPr="006770A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https://urait.ru/bcode/431053</w:t>
        </w:r>
      </w:hyperlink>
    </w:p>
    <w:p w:rsidR="00D32406" w:rsidRPr="006770A5" w:rsidRDefault="00D32406" w:rsidP="00DF5F5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70A5">
        <w:rPr>
          <w:rFonts w:ascii="Times New Roman" w:eastAsia="Calibri" w:hAnsi="Times New Roman" w:cs="Times New Roman"/>
          <w:sz w:val="24"/>
          <w:szCs w:val="24"/>
        </w:rPr>
        <w:t xml:space="preserve">5. История русской литературы XX-XXI веков : учебник и практикум для вузов / В. А. Мескин [и др.] ; под общей редакцией В. А. Мескина. — Москва : Издательство Юрайт, 2020. — 411 с. — (Высшее образование). — ISBN 978-5-534-00234-8. — Текст : электронный // ЭБС Юрайт [сайт]. — URL: </w:t>
      </w:r>
      <w:hyperlink r:id="rId15" w:history="1">
        <w:r w:rsidRPr="006770A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https://urait.ru/bcode/450436</w:t>
        </w:r>
      </w:hyperlink>
    </w:p>
    <w:p w:rsidR="00F241E3" w:rsidRPr="006770A5" w:rsidRDefault="00F241E3" w:rsidP="0063661B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2"/>
          <w:sz w:val="24"/>
          <w:szCs w:val="24"/>
        </w:rPr>
      </w:pPr>
      <w:bookmarkStart w:id="4" w:name="__RefHeading___Toc463878230"/>
      <w:bookmarkEnd w:id="4"/>
    </w:p>
    <w:p w:rsidR="00F241E3" w:rsidRPr="006770A5" w:rsidRDefault="00F05D57" w:rsidP="0063661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77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</w:t>
      </w:r>
      <w:r w:rsidR="00F241E3" w:rsidRPr="00677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Дополнительные источники </w:t>
      </w:r>
    </w:p>
    <w:p w:rsidR="00DF5F58" w:rsidRPr="006770A5" w:rsidRDefault="00DF5F58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0A5">
        <w:rPr>
          <w:rFonts w:ascii="Times New Roman" w:eastAsia="Calibri" w:hAnsi="Times New Roman" w:cs="Times New Roman"/>
          <w:sz w:val="24"/>
          <w:szCs w:val="24"/>
        </w:rPr>
        <w:t xml:space="preserve">1. Сафонов, А. А.  Литература. 10 класс. Хрестоматия : учебное пособие для среднего профессионального образования / А. А. Сафонов ; под редакцией М. А. Сафоновой. — Москва : Издательство Юрайт, 2020. — 211 с. — (Профессиональное образование). — ISBN 978-5-534-02275-9. — Текст : электронный // ЭБС Юрайт [сайт]. — URL: </w:t>
      </w:r>
      <w:hyperlink r:id="rId16" w:history="1">
        <w:r w:rsidRPr="006770A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https://urait.ru/bcode/453510</w:t>
        </w:r>
      </w:hyperlink>
    </w:p>
    <w:p w:rsidR="00DF5F58" w:rsidRPr="006770A5" w:rsidRDefault="00DF5F58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0A5">
        <w:rPr>
          <w:rFonts w:ascii="Times New Roman" w:eastAsia="Calibri" w:hAnsi="Times New Roman" w:cs="Times New Roman"/>
          <w:sz w:val="24"/>
          <w:szCs w:val="24"/>
        </w:rPr>
        <w:t xml:space="preserve">2. Сафонов, А. А.  Литература. 11 класс. Хрестоматия : учебное пособие для среднего профессионального образования / А. А. Сафонов ; под редакцией М. А. Сафоновой. — Москва : Издательство Юрайт, 2020. — 265 с. — (Профессиональное образование). — ISBN 978-5-534-09163-2. — Текст : электронный // ЭБС Юрайт [сайт]. — URL: </w:t>
      </w:r>
      <w:hyperlink r:id="rId17" w:history="1">
        <w:r w:rsidRPr="006770A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https://urait.ru/bcode/453653</w:t>
        </w:r>
      </w:hyperlink>
    </w:p>
    <w:p w:rsidR="00DF5F58" w:rsidRPr="006770A5" w:rsidRDefault="00DF5F58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5F58" w:rsidRPr="006770A5" w:rsidRDefault="002176FF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70A5">
        <w:rPr>
          <w:rFonts w:ascii="Times New Roman" w:eastAsia="Calibri" w:hAnsi="Times New Roman" w:cs="Times New Roman"/>
          <w:b/>
          <w:sz w:val="24"/>
          <w:szCs w:val="24"/>
        </w:rPr>
        <w:t>3.2.</w:t>
      </w:r>
      <w:r w:rsidR="00A4399D" w:rsidRPr="006770A5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DF5F58" w:rsidRPr="006770A5">
        <w:rPr>
          <w:rFonts w:ascii="Times New Roman" w:eastAsia="Calibri" w:hAnsi="Times New Roman" w:cs="Times New Roman"/>
          <w:b/>
          <w:sz w:val="24"/>
          <w:szCs w:val="24"/>
        </w:rPr>
        <w:t xml:space="preserve"> Перечень ресурсов информационно-телекоммуникационной сети «Интернет», необходимых для освоения дисциплины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 w:rsidRPr="006770A5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Министерство науки и высшего образования Российской Федерации </w:t>
      </w:r>
      <w:hyperlink r:id="rId18" w:history="1">
        <w:r w:rsidRPr="006770A5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eastAsia="ar-SA"/>
          </w:rPr>
          <w:t>(</w:t>
        </w:r>
      </w:hyperlink>
      <w:hyperlink r:id="rId19" w:history="1">
        <w:r w:rsidRPr="006770A5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eastAsia="ar-SA"/>
          </w:rPr>
          <w:t>https://minobrnauki.gov.ru</w:t>
        </w:r>
      </w:hyperlink>
      <w:r w:rsidRPr="006770A5">
        <w:rPr>
          <w:rFonts w:ascii="Times New Roman" w:eastAsia="Calibri" w:hAnsi="Times New Roman" w:cs="Times New Roman"/>
          <w:iCs/>
          <w:sz w:val="24"/>
          <w:szCs w:val="24"/>
          <w:u w:val="single"/>
          <w:lang w:eastAsia="ar-SA"/>
        </w:rPr>
        <w:t>)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Федеральный портал "Российское образование" (</w:t>
      </w:r>
      <w:hyperlink r:id="rId20" w:history="1">
        <w:r w:rsidRPr="006770A5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http://www.edu.ru/</w:t>
        </w:r>
      </w:hyperlink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Информационная система "Единое окно доступа к образовательным ресурсам" (</w:t>
      </w:r>
      <w:hyperlink r:id="rId21" w:history="1">
        <w:r w:rsidRPr="006770A5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http://window.edu.ru/</w:t>
        </w:r>
      </w:hyperlink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Единая коллекция цифровых образовательных ресурсов (</w:t>
      </w:r>
      <w:hyperlink r:id="rId22" w:history="1">
        <w:r w:rsidRPr="006770A5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http://school-collection.edu.ru/</w:t>
        </w:r>
      </w:hyperlink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Федеральный центр информационно-образовательных ресурсов (</w:t>
      </w:r>
      <w:hyperlink r:id="rId23" w:history="1">
        <w:r w:rsidRPr="006770A5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http://fcior.edu.ru/</w:t>
        </w:r>
      </w:hyperlink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6770A5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Образовательный портал "Учеба" (</w:t>
      </w:r>
      <w:hyperlink r:id="rId24" w:history="1">
        <w:r w:rsidRPr="006770A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http://www.ucheba.com/</w:t>
        </w:r>
      </w:hyperlink>
      <w:r w:rsidRPr="00677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);  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Проект Государственного института русского языка имени А.С. Пушкина "Образование на русском" (</w:t>
      </w:r>
      <w:hyperlink r:id="rId25" w:history="1">
        <w:r w:rsidRPr="006770A5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https://pushkininstitute.ru/</w:t>
        </w:r>
      </w:hyperlink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Научная электронная библиотека (НЭБ) (</w:t>
      </w:r>
      <w:hyperlink r:id="rId26" w:history="1">
        <w:r w:rsidRPr="006770A5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http://www.elibrary.ru</w:t>
        </w:r>
      </w:hyperlink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Национальная электронная библиотека (</w:t>
      </w:r>
      <w:hyperlink r:id="rId27" w:history="1">
        <w:r w:rsidRPr="006770A5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http://нэб.рф/</w:t>
        </w:r>
      </w:hyperlink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color w:val="0000FF"/>
          <w:sz w:val="24"/>
          <w:szCs w:val="24"/>
          <w:u w:val="single"/>
          <w:lang w:val="en-US" w:eastAsia="ru-RU"/>
        </w:rPr>
      </w:pPr>
      <w:r w:rsidRPr="006770A5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КиберЛенинка (</w:t>
      </w:r>
      <w:hyperlink r:id="rId28" w:history="1">
        <w:r w:rsidRPr="006770A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http://cyberleninka.ru/</w:t>
        </w:r>
      </w:hyperlink>
      <w:r w:rsidRPr="006770A5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 w:eastAsia="ru-RU"/>
        </w:rPr>
        <w:t>).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Справочно-информационный портал "Русский язык" (</w:t>
      </w:r>
      <w:hyperlink r:id="rId29" w:history="1">
        <w:r w:rsidRPr="006770A5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http://gramota.ru/</w:t>
        </w:r>
      </w:hyperlink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Служба тематических толковых словарей (</w:t>
      </w:r>
      <w:hyperlink r:id="rId30" w:history="1">
        <w:r w:rsidRPr="006770A5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http://www.glossary.ru/</w:t>
        </w:r>
      </w:hyperlink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Словари и энциклопедии (</w:t>
      </w:r>
      <w:hyperlink r:id="rId31" w:history="1">
        <w:r w:rsidRPr="006770A5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http://dic.academic.ru/</w:t>
        </w:r>
      </w:hyperlink>
      <w:r w:rsidRPr="006770A5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:rsidR="00DF5F58" w:rsidRPr="006770A5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  <w:r w:rsidRPr="006770A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Консультант Плюс</w:t>
      </w:r>
      <w:r w:rsidRPr="006770A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en-US" w:eastAsia="ru-RU"/>
        </w:rPr>
        <w:t> </w:t>
      </w:r>
      <w:r w:rsidRPr="006770A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-</w:t>
      </w:r>
      <w:r w:rsidRPr="006770A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en-US" w:eastAsia="ru-RU"/>
        </w:rPr>
        <w:t> </w:t>
      </w:r>
      <w:r w:rsidRPr="006770A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справочная правовая система (доступ по локальной сети).</w:t>
      </w:r>
    </w:p>
    <w:p w:rsidR="00DF5F58" w:rsidRPr="006770A5" w:rsidRDefault="00DF5F58" w:rsidP="00DF5F58">
      <w:pPr>
        <w:tabs>
          <w:tab w:val="num" w:pos="360"/>
          <w:tab w:val="num" w:pos="644"/>
        </w:tabs>
        <w:snapToGrid w:val="0"/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DF5F58" w:rsidRPr="006770A5" w:rsidRDefault="00DF5F58" w:rsidP="00DF5F58">
      <w:pPr>
        <w:tabs>
          <w:tab w:val="num" w:pos="360"/>
          <w:tab w:val="num" w:pos="644"/>
        </w:tabs>
        <w:snapToGrid w:val="0"/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</w:p>
    <w:p w:rsidR="00DF5F58" w:rsidRPr="006770A5" w:rsidRDefault="00DF5F58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2176FF" w:rsidRPr="006770A5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2176FF" w:rsidRPr="006770A5" w:rsidRDefault="002176FF" w:rsidP="000E2D8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2176FF" w:rsidRPr="006770A5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2176FF" w:rsidRPr="006770A5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DF5F58" w:rsidRDefault="00DF5F58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14AA" w:rsidRPr="006770A5" w:rsidRDefault="006770A5" w:rsidP="006770A5">
      <w:pPr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="00DF5F58" w:rsidRPr="006770A5">
        <w:rPr>
          <w:rFonts w:ascii="Times New Roman" w:hAnsi="Times New Roman"/>
          <w:b/>
          <w:sz w:val="28"/>
          <w:szCs w:val="28"/>
          <w:lang w:eastAsia="ru-RU"/>
        </w:rPr>
        <w:t>4.</w:t>
      </w:r>
      <w:r w:rsidR="006276A2" w:rsidRPr="006770A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114AA" w:rsidRPr="006770A5">
        <w:rPr>
          <w:rFonts w:ascii="Times New Roman" w:hAnsi="Times New Roman"/>
          <w:b/>
          <w:sz w:val="28"/>
          <w:szCs w:val="28"/>
          <w:lang w:eastAsia="ru-RU"/>
        </w:rPr>
        <w:t xml:space="preserve">КОНТРОЛЬ И ОЦЕНКА РЕЗУЛЬТАТОВ ОСВОЕНИЯ </w:t>
      </w:r>
      <w:r w:rsidR="005114AA" w:rsidRPr="006770A5"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:rsidR="005114AA" w:rsidRPr="00F241E3" w:rsidRDefault="005114AA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7"/>
        <w:gridCol w:w="7733"/>
      </w:tblGrid>
      <w:tr w:rsidR="005114AA" w:rsidRPr="00F241E3" w:rsidTr="008B025A">
        <w:tc>
          <w:tcPr>
            <w:tcW w:w="917" w:type="pct"/>
          </w:tcPr>
          <w:p w:rsidR="005114AA" w:rsidRPr="00442CB1" w:rsidRDefault="005114AA" w:rsidP="002E54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4083" w:type="pct"/>
          </w:tcPr>
          <w:p w:rsidR="005114AA" w:rsidRPr="00442CB1" w:rsidRDefault="005114AA" w:rsidP="002E54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114AA" w:rsidRPr="00F241E3" w:rsidTr="008B025A">
        <w:tc>
          <w:tcPr>
            <w:tcW w:w="917" w:type="pct"/>
          </w:tcPr>
          <w:p w:rsidR="005114AA" w:rsidRPr="008B025A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</w:t>
            </w:r>
            <w:r w:rsidR="000F6E1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</w:t>
            </w:r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б 05</w:t>
            </w:r>
          </w:p>
          <w:p w:rsidR="005114AA" w:rsidRPr="008B025A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</w:t>
            </w:r>
            <w:r w:rsidR="000F6E1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</w:t>
            </w:r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б 06</w:t>
            </w:r>
          </w:p>
          <w:p w:rsidR="005114AA" w:rsidRPr="008B025A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</w:t>
            </w:r>
            <w:r w:rsidR="000F6E1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</w:t>
            </w:r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б 07</w:t>
            </w:r>
          </w:p>
          <w:p w:rsidR="005114AA" w:rsidRPr="008B025A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</w:t>
            </w:r>
            <w:r w:rsidR="000F6E1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</w:t>
            </w:r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б 08</w:t>
            </w:r>
          </w:p>
          <w:p w:rsidR="005114AA" w:rsidRPr="008B025A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</w:t>
            </w:r>
            <w:r w:rsidR="000F6E1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</w:t>
            </w:r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б 09</w:t>
            </w:r>
          </w:p>
          <w:p w:rsidR="005114AA" w:rsidRPr="008B025A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</w:t>
            </w:r>
            <w:r w:rsidR="000F6E1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</w:t>
            </w:r>
            <w:r w:rsidRPr="008B025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б 10</w:t>
            </w:r>
          </w:p>
          <w:p w:rsidR="005114AA" w:rsidRPr="00442CB1" w:rsidRDefault="005114AA" w:rsidP="0051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3" w:type="pct"/>
          </w:tcPr>
          <w:p w:rsidR="005114AA" w:rsidRPr="00442CB1" w:rsidRDefault="005114AA" w:rsidP="008B025A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2C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устных ответов, 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аналитической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текстами художественной литературы, написани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сочинений, эссе (</w:t>
            </w:r>
            <w:r w:rsidRPr="00442C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профессионально ориентированных),</w:t>
            </w:r>
            <w:r w:rsidR="006276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составления развё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рнутых устных и письменных высказываний,</w:t>
            </w:r>
            <w:r w:rsidRPr="00442C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заданий </w:t>
            </w:r>
            <w:r w:rsidR="00595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дифференцированного </w:t>
            </w:r>
            <w:r w:rsidR="006276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зачё</w:t>
            </w:r>
            <w:r w:rsidR="008B02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та.</w:t>
            </w:r>
          </w:p>
        </w:tc>
      </w:tr>
    </w:tbl>
    <w:p w:rsidR="005114AA" w:rsidRDefault="005114AA" w:rsidP="005114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114AA" w:rsidRPr="005114AA" w:rsidRDefault="005114AA" w:rsidP="005114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241E3" w:rsidRPr="00E55D37" w:rsidRDefault="00F241E3" w:rsidP="00721B3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1E3" w:rsidRDefault="00F241E3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0A5" w:rsidRDefault="006770A5" w:rsidP="00420C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0A5" w:rsidRDefault="00433C9E" w:rsidP="00420C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Приложение 1.</w:t>
      </w:r>
    </w:p>
    <w:p w:rsidR="00433C9E" w:rsidRPr="00716A6A" w:rsidRDefault="00433C9E" w:rsidP="00433C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716A6A">
        <w:rPr>
          <w:rFonts w:ascii="Times New Roman" w:hAnsi="Times New Roman" w:cs="Times New Roman"/>
          <w:sz w:val="24"/>
          <w:szCs w:val="24"/>
        </w:rPr>
        <w:t>Темы индивидуальных проектов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1. Александр Сергеевич Пушкин. Жизнь и творчество.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2. Любовная лирика А.С Пушкина.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3. Русская литература 19 века.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4. Анна Ахматова. Жизнь и творчество.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5. Маяковский В.В. История жизни.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6. А.А. Блок: жизнь, творчество, личность.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7. Анализ поэмы Гоголя «Мёртвые души».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8. Жизнь и творчество Н.В.Гоголя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9. Три мира в романе Булгакова «Мастер и Маргарита».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10.Тема любви в творчестве С.А.Есенина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11.Александр Солженицын. Жизнь и творчество.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12.Реализм как направление в литературе.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13.Островский А.Н. Жизнь и творчество.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14.«Война и мир» Л.Н. Толстого.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15. Литература второй половины 19 века.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16. Любовь в жизни и творчестве М.Ю.Лермонтова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17. Творчество А.П. Чехова.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18. И.С. Тургенев «Отцы и дети».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19. Серебряный век русской поэзии.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20. Куприн «Гранатовый браслет».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21. Достоевский. Образ Раскольникова.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22. А.П. Чехов «Вишнёвый сад».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23. И.А. Гончаров «Обломов».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24. Салтыков-Щедрин. Сказки.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25. Пьеса А.М. Горького «На дне».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26. Любовная лирика Тютчева.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27. Жизнь и творчество А.А.Фета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3C9E" w:rsidRPr="00716A6A" w:rsidRDefault="00433C9E" w:rsidP="00433C9E">
      <w:pPr>
        <w:tabs>
          <w:tab w:val="left" w:pos="35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A6A">
        <w:rPr>
          <w:rFonts w:ascii="Times New Roman" w:hAnsi="Times New Roman" w:cs="Times New Roman"/>
          <w:sz w:val="24"/>
          <w:szCs w:val="24"/>
        </w:rPr>
        <w:t>28. Некрасов «Я лиру посвятил народу своему»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70A5" w:rsidRDefault="006770A5" w:rsidP="00420C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C9E" w:rsidRDefault="00433C9E" w:rsidP="00420C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C9E" w:rsidRPr="00433C9E" w:rsidRDefault="00433C9E" w:rsidP="00420C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Приложение 2.</w:t>
      </w:r>
    </w:p>
    <w:p w:rsidR="005451CB" w:rsidRPr="00420C3C" w:rsidRDefault="00433C9E" w:rsidP="00433C9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420C3C" w:rsidRPr="00420C3C">
        <w:rPr>
          <w:rFonts w:ascii="Times New Roman" w:hAnsi="Times New Roman" w:cs="Times New Roman"/>
          <w:b/>
          <w:sz w:val="28"/>
          <w:szCs w:val="28"/>
        </w:rPr>
        <w:t>Фонды оценочных средств.</w:t>
      </w:r>
    </w:p>
    <w:p w:rsidR="00177A37" w:rsidRDefault="00177A37" w:rsidP="005451CB"/>
    <w:p w:rsidR="005451CB" w:rsidRPr="00433C9E" w:rsidRDefault="005451CB" w:rsidP="0078024D">
      <w:pPr>
        <w:pStyle w:val="1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bookmarkStart w:id="5" w:name="_Toc95734682"/>
      <w:bookmarkStart w:id="6" w:name="_Toc95765736"/>
      <w:bookmarkStart w:id="7" w:name="_Toc95767506"/>
      <w:bookmarkStart w:id="8" w:name="_Toc95768601"/>
      <w:bookmarkStart w:id="9" w:name="_Toc95772008"/>
      <w:bookmarkStart w:id="10" w:name="_Toc96420122"/>
      <w:bookmarkStart w:id="11" w:name="_Hlk95773617"/>
      <w:r w:rsidRPr="00433C9E">
        <w:rPr>
          <w:rFonts w:ascii="Times New Roman" w:hAnsi="Times New Roman" w:cs="Times New Roman"/>
          <w:sz w:val="24"/>
          <w:szCs w:val="24"/>
        </w:rPr>
        <w:t>Результаты обучения, регламентированные ФГОС СОО</w:t>
      </w:r>
      <w:bookmarkEnd w:id="5"/>
      <w:bookmarkEnd w:id="6"/>
      <w:bookmarkEnd w:id="7"/>
      <w:bookmarkEnd w:id="8"/>
      <w:bookmarkEnd w:id="9"/>
      <w:bookmarkEnd w:id="10"/>
    </w:p>
    <w:bookmarkEnd w:id="11"/>
    <w:p w:rsidR="005451CB" w:rsidRPr="00433C9E" w:rsidRDefault="005451CB" w:rsidP="005451CB">
      <w:pPr>
        <w:rPr>
          <w:sz w:val="24"/>
          <w:szCs w:val="24"/>
        </w:rPr>
      </w:pPr>
    </w:p>
    <w:p w:rsidR="0078024D" w:rsidRPr="00433C9E" w:rsidRDefault="005451CB" w:rsidP="008B025A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3C9E">
        <w:rPr>
          <w:rFonts w:ascii="Times New Roman" w:hAnsi="Times New Roman"/>
          <w:color w:val="000000" w:themeColor="text1"/>
          <w:sz w:val="24"/>
          <w:szCs w:val="24"/>
        </w:rPr>
        <w:t>Содержание общеобразовательной дисциплины</w:t>
      </w:r>
      <w:r w:rsidR="00C30D15" w:rsidRPr="00433C9E">
        <w:rPr>
          <w:rFonts w:ascii="Times New Roman" w:hAnsi="Times New Roman"/>
          <w:color w:val="000000" w:themeColor="text1"/>
          <w:sz w:val="24"/>
          <w:szCs w:val="24"/>
        </w:rPr>
        <w:t xml:space="preserve"> ОДБ 02</w:t>
      </w:r>
      <w:r w:rsidRPr="00433C9E">
        <w:rPr>
          <w:rFonts w:ascii="Times New Roman" w:hAnsi="Times New Roman"/>
          <w:color w:val="000000" w:themeColor="text1"/>
          <w:sz w:val="24"/>
          <w:szCs w:val="24"/>
        </w:rPr>
        <w:t xml:space="preserve"> «Литература» направлено на достижение всех личностных (</w:t>
      </w:r>
      <w:r w:rsidRPr="00433C9E">
        <w:rPr>
          <w:rFonts w:ascii="Times New Roman" w:hAnsi="Times New Roman"/>
          <w:sz w:val="24"/>
          <w:szCs w:val="24"/>
        </w:rPr>
        <w:t xml:space="preserve">далее – </w:t>
      </w:r>
      <w:r w:rsidRPr="00433C9E">
        <w:rPr>
          <w:rFonts w:ascii="Times New Roman" w:hAnsi="Times New Roman"/>
          <w:color w:val="000000" w:themeColor="text1"/>
          <w:sz w:val="24"/>
          <w:szCs w:val="24"/>
        </w:rPr>
        <w:t>ЛР), метапредметных (</w:t>
      </w:r>
      <w:r w:rsidRPr="00433C9E">
        <w:rPr>
          <w:rFonts w:ascii="Times New Roman" w:hAnsi="Times New Roman"/>
          <w:sz w:val="24"/>
          <w:szCs w:val="24"/>
        </w:rPr>
        <w:t xml:space="preserve">далее – </w:t>
      </w:r>
      <w:r w:rsidRPr="00433C9E">
        <w:rPr>
          <w:rFonts w:ascii="Times New Roman" w:hAnsi="Times New Roman"/>
          <w:color w:val="000000" w:themeColor="text1"/>
          <w:sz w:val="24"/>
          <w:szCs w:val="24"/>
        </w:rPr>
        <w:t>МР) и предметных (</w:t>
      </w:r>
      <w:r w:rsidRPr="00433C9E">
        <w:rPr>
          <w:rFonts w:ascii="Times New Roman" w:hAnsi="Times New Roman"/>
          <w:sz w:val="24"/>
          <w:szCs w:val="24"/>
        </w:rPr>
        <w:t xml:space="preserve">далее – </w:t>
      </w:r>
      <w:r w:rsidRPr="00433C9E">
        <w:rPr>
          <w:rFonts w:ascii="Times New Roman" w:hAnsi="Times New Roman"/>
          <w:color w:val="000000" w:themeColor="text1"/>
          <w:sz w:val="24"/>
          <w:szCs w:val="24"/>
        </w:rPr>
        <w:t>ПР) результатов обучения, рег</w:t>
      </w:r>
      <w:r w:rsidR="00C30D15" w:rsidRPr="00433C9E">
        <w:rPr>
          <w:rFonts w:ascii="Times New Roman" w:hAnsi="Times New Roman"/>
          <w:color w:val="000000" w:themeColor="text1"/>
          <w:sz w:val="24"/>
          <w:szCs w:val="24"/>
        </w:rPr>
        <w:t>ламентированных ФГОС СОО и с учё</w:t>
      </w:r>
      <w:r w:rsidRPr="00433C9E">
        <w:rPr>
          <w:rFonts w:ascii="Times New Roman" w:hAnsi="Times New Roman"/>
          <w:color w:val="000000" w:themeColor="text1"/>
          <w:sz w:val="24"/>
          <w:szCs w:val="24"/>
        </w:rPr>
        <w:t xml:space="preserve">том примерной основной образовательной программы среднего общего образования (ПООП СОО). </w:t>
      </w:r>
      <w:r w:rsidR="0078024D" w:rsidRPr="00433C9E">
        <w:rPr>
          <w:rFonts w:ascii="Times New Roman" w:hAnsi="Times New Roman"/>
          <w:i/>
          <w:color w:val="000000" w:themeColor="text1"/>
          <w:sz w:val="24"/>
          <w:szCs w:val="24"/>
        </w:rPr>
        <w:t>Приказ Минобрнауки России от 02.08.2013 N 853 (ред. от 13.07.2021)</w:t>
      </w:r>
    </w:p>
    <w:p w:rsidR="005451CB" w:rsidRPr="00433C9E" w:rsidRDefault="005451CB" w:rsidP="0078024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C9E">
        <w:rPr>
          <w:rFonts w:ascii="Times New Roman" w:hAnsi="Times New Roman"/>
          <w:b/>
          <w:sz w:val="24"/>
          <w:szCs w:val="24"/>
        </w:rPr>
        <w:t>Личностные результаты отражают: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12" w:name="_Hlk86233052"/>
      <w:r w:rsidRPr="00433C9E">
        <w:rPr>
          <w:rFonts w:ascii="Times New Roman" w:hAnsi="Times New Roman"/>
          <w:bCs/>
          <w:sz w:val="24"/>
          <w:szCs w:val="24"/>
        </w:rPr>
        <w:t xml:space="preserve">ЛР 02. </w:t>
      </w:r>
      <w:bookmarkEnd w:id="12"/>
      <w:r w:rsidRPr="00433C9E">
        <w:rPr>
          <w:rFonts w:ascii="Times New Roman" w:hAnsi="Times New Roman"/>
          <w:bCs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ЛР 03. Готовность к служению Отечеству, его защите.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ЛР</w:t>
      </w:r>
      <w:r w:rsidR="0022523C" w:rsidRPr="00433C9E">
        <w:rPr>
          <w:rFonts w:ascii="Times New Roman" w:hAnsi="Times New Roman"/>
          <w:bCs/>
          <w:sz w:val="24"/>
          <w:szCs w:val="24"/>
        </w:rPr>
        <w:t xml:space="preserve"> </w:t>
      </w:r>
      <w:r w:rsidRPr="00433C9E">
        <w:rPr>
          <w:rFonts w:ascii="Times New Roman" w:hAnsi="Times New Roman"/>
          <w:bCs/>
          <w:sz w:val="24"/>
          <w:szCs w:val="24"/>
        </w:rPr>
        <w:t>04.Сформированность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ЛР</w:t>
      </w:r>
      <w:r w:rsidR="0022523C" w:rsidRPr="00433C9E">
        <w:rPr>
          <w:rFonts w:ascii="Times New Roman" w:hAnsi="Times New Roman"/>
          <w:bCs/>
          <w:sz w:val="24"/>
          <w:szCs w:val="24"/>
        </w:rPr>
        <w:t xml:space="preserve"> </w:t>
      </w:r>
      <w:r w:rsidRPr="00433C9E">
        <w:rPr>
          <w:rFonts w:ascii="Times New Roman" w:hAnsi="Times New Roman"/>
          <w:bCs/>
          <w:sz w:val="24"/>
          <w:szCs w:val="24"/>
        </w:rPr>
        <w:t>05.Сформированность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 xml:space="preserve">ЛР 06. Толерантное сознание и поведение в поликультурном мире, готовность и способность вести диалог </w:t>
      </w:r>
      <w:r w:rsidR="00C30D15" w:rsidRPr="00433C9E">
        <w:rPr>
          <w:rFonts w:ascii="Times New Roman" w:hAnsi="Times New Roman"/>
          <w:bCs/>
          <w:sz w:val="24"/>
          <w:szCs w:val="24"/>
        </w:rPr>
        <w:t>с другими людьми, достигать в нё</w:t>
      </w:r>
      <w:r w:rsidRPr="00433C9E">
        <w:rPr>
          <w:rFonts w:ascii="Times New Roman" w:hAnsi="Times New Roman"/>
          <w:bCs/>
          <w:sz w:val="24"/>
          <w:szCs w:val="24"/>
        </w:rPr>
        <w:t>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ЛР 08. Нравственное сознание и поведение на основе усвоения общечеловеческих ценностей.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lastRenderedPageBreak/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ЛР 14.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ЛР 15. Ответственное отношение к созданию семьи на основе осознанного принятия ценностей семейной жизни.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C9E">
        <w:rPr>
          <w:rFonts w:ascii="Times New Roman" w:hAnsi="Times New Roman"/>
          <w:b/>
          <w:sz w:val="24"/>
          <w:szCs w:val="24"/>
        </w:rPr>
        <w:t>Метапредметные результаты отражают: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МР 06. Умение определять назначение и функции различных социальных институтов.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МР 07. Умение самостоятельно оценивать и принимать решения, определ</w:t>
      </w:r>
      <w:r w:rsidR="00C30D15" w:rsidRPr="00433C9E">
        <w:rPr>
          <w:rFonts w:ascii="Times New Roman" w:hAnsi="Times New Roman"/>
          <w:bCs/>
          <w:sz w:val="24"/>
          <w:szCs w:val="24"/>
        </w:rPr>
        <w:t>яющие стратегию поведения, с учё</w:t>
      </w:r>
      <w:r w:rsidRPr="00433C9E">
        <w:rPr>
          <w:rFonts w:ascii="Times New Roman" w:hAnsi="Times New Roman"/>
          <w:bCs/>
          <w:sz w:val="24"/>
          <w:szCs w:val="24"/>
        </w:rPr>
        <w:t>том гражданских и нравственных ценностей.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33C9E">
        <w:rPr>
          <w:rFonts w:ascii="Times New Roman" w:hAnsi="Times New Roman"/>
          <w:bCs/>
          <w:sz w:val="24"/>
          <w:szCs w:val="24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C9E">
        <w:rPr>
          <w:rFonts w:ascii="Times New Roman" w:hAnsi="Times New Roman"/>
          <w:b/>
          <w:sz w:val="24"/>
          <w:szCs w:val="24"/>
        </w:rPr>
        <w:t>Предметные результаты на базовом уровне отражают: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33C9E">
        <w:rPr>
          <w:rFonts w:ascii="Times New Roman" w:hAnsi="Times New Roman"/>
          <w:iCs/>
          <w:sz w:val="24"/>
          <w:szCs w:val="24"/>
        </w:rPr>
        <w:t>ПР</w:t>
      </w:r>
      <w:r w:rsidR="000F6E15" w:rsidRPr="00433C9E">
        <w:rPr>
          <w:rFonts w:ascii="Times New Roman" w:hAnsi="Times New Roman"/>
          <w:iCs/>
          <w:sz w:val="24"/>
          <w:szCs w:val="24"/>
        </w:rPr>
        <w:t xml:space="preserve"> </w:t>
      </w:r>
      <w:r w:rsidRPr="00433C9E">
        <w:rPr>
          <w:rFonts w:ascii="Times New Roman" w:hAnsi="Times New Roman"/>
          <w:iCs/>
          <w:sz w:val="24"/>
          <w:szCs w:val="24"/>
        </w:rPr>
        <w:t>б. 01. Сформированность понятий о нормах русского литературного языка и применение знаний о них в речевой практике.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33C9E">
        <w:rPr>
          <w:rFonts w:ascii="Times New Roman" w:hAnsi="Times New Roman"/>
          <w:iCs/>
          <w:sz w:val="24"/>
          <w:szCs w:val="24"/>
        </w:rPr>
        <w:t>ПРб.02. Владение навыками самоанализа и самооценки на основе наблюдений за собственной речью;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33C9E">
        <w:rPr>
          <w:rFonts w:ascii="Times New Roman" w:hAnsi="Times New Roman"/>
          <w:iCs/>
          <w:sz w:val="24"/>
          <w:szCs w:val="24"/>
        </w:rPr>
        <w:t>ПРб.03. Владение умением анализировать т</w:t>
      </w:r>
      <w:r w:rsidR="00C30D15" w:rsidRPr="00433C9E">
        <w:rPr>
          <w:rFonts w:ascii="Times New Roman" w:hAnsi="Times New Roman"/>
          <w:iCs/>
          <w:sz w:val="24"/>
          <w:szCs w:val="24"/>
        </w:rPr>
        <w:t>екст с точки зрения наличия в нё</w:t>
      </w:r>
      <w:r w:rsidRPr="00433C9E">
        <w:rPr>
          <w:rFonts w:ascii="Times New Roman" w:hAnsi="Times New Roman"/>
          <w:iCs/>
          <w:sz w:val="24"/>
          <w:szCs w:val="24"/>
        </w:rPr>
        <w:t>м явной и скрытой, основной и второстепенной информации.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33C9E">
        <w:rPr>
          <w:rFonts w:ascii="Times New Roman" w:hAnsi="Times New Roman"/>
          <w:iCs/>
          <w:sz w:val="24"/>
          <w:szCs w:val="24"/>
        </w:rPr>
        <w:t>ПРб.04. Владение умением представлять тексты в виде тезисов, конспектов, аннотаций, рефератов, сочинений различных жанров.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33C9E">
        <w:rPr>
          <w:rFonts w:ascii="Times New Roman" w:hAnsi="Times New Roman"/>
          <w:iCs/>
          <w:sz w:val="24"/>
          <w:szCs w:val="24"/>
        </w:rPr>
        <w:lastRenderedPageBreak/>
        <w:t>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33C9E">
        <w:rPr>
          <w:rFonts w:ascii="Times New Roman" w:hAnsi="Times New Roman"/>
          <w:iCs/>
          <w:sz w:val="24"/>
          <w:szCs w:val="24"/>
        </w:rPr>
        <w:t>ПРб.06. Сформированность представлений об изобразительно-выразительных возможностях русского языка.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33C9E">
        <w:rPr>
          <w:rFonts w:ascii="Times New Roman" w:hAnsi="Times New Roman"/>
          <w:iCs/>
          <w:sz w:val="24"/>
          <w:szCs w:val="24"/>
        </w:rPr>
        <w:t>ПРб.07.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33C9E">
        <w:rPr>
          <w:rFonts w:ascii="Times New Roman" w:hAnsi="Times New Roman"/>
          <w:iCs/>
          <w:sz w:val="24"/>
          <w:szCs w:val="24"/>
        </w:rPr>
        <w:t>ПРб.08. Способность выявлять в художественных текстах образы,</w:t>
      </w:r>
      <w:r w:rsidR="00C30D15" w:rsidRPr="00433C9E">
        <w:rPr>
          <w:rFonts w:ascii="Times New Roman" w:hAnsi="Times New Roman"/>
          <w:iCs/>
          <w:sz w:val="24"/>
          <w:szCs w:val="24"/>
        </w:rPr>
        <w:t xml:space="preserve"> темы и проблемы и выражать своё отношение к ним в развё</w:t>
      </w:r>
      <w:r w:rsidRPr="00433C9E">
        <w:rPr>
          <w:rFonts w:ascii="Times New Roman" w:hAnsi="Times New Roman"/>
          <w:iCs/>
          <w:sz w:val="24"/>
          <w:szCs w:val="24"/>
        </w:rPr>
        <w:t>рнутых аргументированных устных и письменных высказываниях.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33C9E">
        <w:rPr>
          <w:rFonts w:ascii="Times New Roman" w:hAnsi="Times New Roman"/>
          <w:iCs/>
          <w:sz w:val="24"/>
          <w:szCs w:val="24"/>
        </w:rPr>
        <w:t>ПРб.09. Овладение навыками анализа х</w:t>
      </w:r>
      <w:r w:rsidR="00C30D15" w:rsidRPr="00433C9E">
        <w:rPr>
          <w:rFonts w:ascii="Times New Roman" w:hAnsi="Times New Roman"/>
          <w:iCs/>
          <w:sz w:val="24"/>
          <w:szCs w:val="24"/>
        </w:rPr>
        <w:t>удожественных произведений с учё</w:t>
      </w:r>
      <w:r w:rsidRPr="00433C9E">
        <w:rPr>
          <w:rFonts w:ascii="Times New Roman" w:hAnsi="Times New Roman"/>
          <w:iCs/>
          <w:sz w:val="24"/>
          <w:szCs w:val="24"/>
        </w:rPr>
        <w:t>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:rsidR="005451CB" w:rsidRPr="00433C9E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433C9E">
        <w:rPr>
          <w:rFonts w:ascii="Times New Roman" w:hAnsi="Times New Roman"/>
          <w:iCs/>
          <w:sz w:val="24"/>
          <w:szCs w:val="24"/>
        </w:rPr>
        <w:t>ПРб.10. Сформированность представлений о системе стилей языка художественной литературы.</w:t>
      </w:r>
    </w:p>
    <w:p w:rsidR="005451CB" w:rsidRPr="00433C9E" w:rsidRDefault="005451CB" w:rsidP="005451CB">
      <w:pPr>
        <w:rPr>
          <w:rFonts w:ascii="Times New Roman" w:hAnsi="Times New Roman"/>
          <w:sz w:val="24"/>
          <w:szCs w:val="24"/>
        </w:rPr>
      </w:pPr>
    </w:p>
    <w:p w:rsidR="005451CB" w:rsidRPr="00433C9E" w:rsidRDefault="005451CB" w:rsidP="00BC2CA7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</w:p>
    <w:p w:rsidR="005451CB" w:rsidRPr="00433C9E" w:rsidRDefault="005451CB" w:rsidP="00882F65">
      <w:pPr>
        <w:pStyle w:val="1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bookmarkStart w:id="13" w:name="_Toc96420125"/>
      <w:r w:rsidRPr="00433C9E">
        <w:rPr>
          <w:rFonts w:ascii="Times New Roman" w:hAnsi="Times New Roman" w:cs="Times New Roman"/>
          <w:sz w:val="24"/>
          <w:szCs w:val="24"/>
        </w:rPr>
        <w:t>Фонды оценочных средств</w:t>
      </w:r>
      <w:r w:rsidR="00AF4323" w:rsidRPr="00433C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33C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End w:id="13"/>
    </w:p>
    <w:p w:rsidR="005451CB" w:rsidRPr="00433C9E" w:rsidRDefault="005451CB" w:rsidP="008B025A">
      <w:pPr>
        <w:ind w:firstLine="360"/>
        <w:jc w:val="both"/>
        <w:rPr>
          <w:rFonts w:ascii="Times New Roman" w:eastAsia="Calibri" w:hAnsi="Times New Roman"/>
          <w:i/>
          <w:iCs/>
          <w:sz w:val="24"/>
          <w:szCs w:val="24"/>
        </w:rPr>
      </w:pPr>
      <w:r w:rsidRPr="00433C9E">
        <w:rPr>
          <w:rFonts w:ascii="Times New Roman" w:hAnsi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433C9E">
        <w:rPr>
          <w:rFonts w:ascii="Times New Roman" w:hAnsi="Times New Roman"/>
          <w:sz w:val="24"/>
          <w:szCs w:val="24"/>
          <w:shd w:val="clear" w:color="auto" w:fill="FFFFFF"/>
        </w:rPr>
        <w:t>на контроль качества и управление про</w:t>
      </w:r>
      <w:r w:rsidR="00C6058D" w:rsidRPr="00433C9E">
        <w:rPr>
          <w:rFonts w:ascii="Times New Roman" w:hAnsi="Times New Roman"/>
          <w:sz w:val="24"/>
          <w:szCs w:val="24"/>
          <w:shd w:val="clear" w:color="auto" w:fill="FFFFFF"/>
        </w:rPr>
        <w:t xml:space="preserve">цессами достижения ЛР, МР и ПР </w:t>
      </w:r>
      <w:r w:rsidRPr="00433C9E">
        <w:rPr>
          <w:rFonts w:ascii="Times New Roman" w:hAnsi="Times New Roman"/>
          <w:sz w:val="24"/>
          <w:szCs w:val="24"/>
          <w:shd w:val="clear" w:color="auto" w:fill="FFFFFF"/>
        </w:rPr>
        <w:t>а 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</w:t>
      </w:r>
      <w:r w:rsidR="00C30D15" w:rsidRPr="00433C9E">
        <w:rPr>
          <w:rFonts w:ascii="Times New Roman" w:hAnsi="Times New Roman"/>
          <w:sz w:val="24"/>
          <w:szCs w:val="24"/>
          <w:shd w:val="clear" w:color="auto" w:fill="FFFFFF"/>
        </w:rPr>
        <w:t>бразовательные результаты, с учё</w:t>
      </w:r>
      <w:r w:rsidRPr="00433C9E">
        <w:rPr>
          <w:rFonts w:ascii="Times New Roman" w:hAnsi="Times New Roman"/>
          <w:sz w:val="24"/>
          <w:szCs w:val="24"/>
          <w:shd w:val="clear" w:color="auto" w:fill="FFFFFF"/>
        </w:rPr>
        <w:t xml:space="preserve">том профиля обучения, уровня освоения общеобразовательной дисциплины «Литература» и профессиональной направленности образовательной программы по </w:t>
      </w:r>
      <w:r w:rsidR="006525FC" w:rsidRPr="00433C9E">
        <w:rPr>
          <w:rFonts w:ascii="Times New Roman" w:hAnsi="Times New Roman"/>
          <w:sz w:val="24"/>
          <w:szCs w:val="24"/>
          <w:shd w:val="clear" w:color="auto" w:fill="FFFFFF"/>
        </w:rPr>
        <w:t>профессии</w:t>
      </w:r>
      <w:r w:rsidR="00C30D15" w:rsidRPr="00433C9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B025A" w:rsidRPr="00433C9E">
        <w:rPr>
          <w:rFonts w:ascii="Times New Roman" w:hAnsi="Times New Roman"/>
          <w:iCs/>
          <w:sz w:val="24"/>
          <w:szCs w:val="24"/>
        </w:rPr>
        <w:t>23.01.17 «Мастер по ремонту и обслуживанию автомобилей».</w:t>
      </w:r>
    </w:p>
    <w:p w:rsidR="005451CB" w:rsidRDefault="00014564" w:rsidP="005451C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tbl>
      <w:tblPr>
        <w:tblStyle w:val="43"/>
        <w:tblW w:w="9493" w:type="dxa"/>
        <w:tblLook w:val="04A0"/>
      </w:tblPr>
      <w:tblGrid>
        <w:gridCol w:w="2304"/>
        <w:gridCol w:w="2218"/>
        <w:gridCol w:w="4971"/>
      </w:tblGrid>
      <w:tr w:rsidR="007502DC" w:rsidTr="00710DD4">
        <w:trPr>
          <w:trHeight w:val="887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ind w:right="47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 раздела, темы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spacing w:after="255"/>
              <w:contextualSpacing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Коды образовательных результатов</w:t>
            </w:r>
          </w:p>
          <w:p w:rsidR="007502DC" w:rsidRDefault="001D1C7F" w:rsidP="00710DD4">
            <w:pPr>
              <w:spacing w:after="25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(ЛР, МР, ПР, </w:t>
            </w:r>
            <w:r w:rsidR="00C6058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ПК,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ОК</w:t>
            </w:r>
            <w:r w:rsidR="007502D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spacing w:after="25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Варианты междисциплинарных заданий</w:t>
            </w:r>
          </w:p>
        </w:tc>
      </w:tr>
    </w:tbl>
    <w:tbl>
      <w:tblPr>
        <w:tblStyle w:val="410"/>
        <w:tblW w:w="9495" w:type="dxa"/>
        <w:tblLayout w:type="fixed"/>
        <w:tblLook w:val="04A0"/>
      </w:tblPr>
      <w:tblGrid>
        <w:gridCol w:w="2465"/>
        <w:gridCol w:w="2067"/>
        <w:gridCol w:w="4963"/>
      </w:tblGrid>
      <w:tr w:rsidR="007502DC" w:rsidTr="00710DD4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D4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0DD4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№ 1. Русская литература XIX века.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русской литературы  в первой половине XIX века. 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№ 1. Историко-культурный процесс рубежа XVIII — XIX веков. Становление реализма в русской литературе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ОК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0</w:t>
            </w:r>
            <w:r w:rsidR="00A71BF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2,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01,МР 01, МР 05,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б.01,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б.06, 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б.07, 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б.08, 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б09, 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б10</w:t>
            </w:r>
            <w:r w:rsidR="003967E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ПК 1.1, ПК 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1.Изучите биографию и творческий путь А.С.Пушкина. Напишите эссе: «Время Пушкина – эпоха телег и колясок». Как Вы понимаете метафору поэта «телега жизни».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2. Опишите устройство кибитки – тр</w:t>
            </w:r>
            <w:r w:rsidR="00710DD4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анспортного средства Петра Гринё</w:t>
            </w: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ва, героя исторического романа А.С.Пушкина «Капитанская дочка». Из каких частей состояла кибитка? Каковы особенности ремонта кибитки? 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3. Напишите историческую справку: «Русская тройка как средство передвижения (на основе анал</w:t>
            </w:r>
            <w:r w:rsidR="00710DD4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иза текста  поэмы Н.В.Гоголя «Мё</w:t>
            </w: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ртвые души»)». Ответьте на вопрос, что, по мнению писателя, символизирует тройка, несущаяся </w:t>
            </w: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вдаль? Как Вы понимаете фрагмент поэмы: «Не так ли и ты, Русь, чт</w:t>
            </w:r>
            <w:r w:rsidR="00710DD4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о бойкая необгонимая тройка несё</w:t>
            </w: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шься? Дымом дымится под</w:t>
            </w:r>
            <w:r w:rsidR="00710DD4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тобою дорога, гремят мосты, всё отстаёт и остаётся позади. Остановился поражё</w:t>
            </w: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нный божьим чудом созерцатель: не молния ли это, сброшенная с неба? что значит это наводящее ужас движение? и что за неведомая сила заключена в сих неведомых светом конях? Эх, кони, кони, что за кони! Вихри ли сидят в ваших гривах? Чуткое ли ухо горит во всякой вашей жилке? Заслышали с вышины знакомую песню, дружно и разом напрягли медные груди и, почти не тронув копытами земли, превратились в одни вытянутые линии, летящие по воздуху, и мчится вся вдохнов</w:t>
            </w:r>
            <w:r w:rsidR="00710DD4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енная богом!.. Русь, куда ж несёшься ты? дай ответ. Не даё</w:t>
            </w: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т ответа».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Проанализируйте образы крепостных мастеров в поэме. Кто из них наиболее близок по роду занятия к современному мастеру по ремонту </w:t>
            </w:r>
            <w:r w:rsidR="00710DD4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и обслуживанию автомобилей? В чё</w:t>
            </w: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м сходства и отличия</w:t>
            </w:r>
            <w:r w:rsidR="00710DD4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их деятельности? Каким предстаё</w:t>
            </w: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т перед читателем «каретных дел мастер Михей»?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4.Напишите эссе «Жанр путешествия в литературе XIX века»</w:t>
            </w:r>
            <w:r w:rsidR="00710DD4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7502DC" w:rsidTr="00710DD4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Pr="00710DD4" w:rsidRDefault="00710DD4" w:rsidP="00710DD4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Раздел№2</w:t>
            </w:r>
            <w:r w:rsidR="007502DC" w:rsidRPr="00710DD4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Особенности развития русской литературы во второй половине XIX века</w:t>
            </w: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 № 2. Развитие реалистических традиций в прозе (И.С.Тургенев, И.А.Гончаров, Л.Н.Толстой, Ф.М.Достоевский, Н.С.Лесков и др.). Новые типы героев в русской литературе. Нигилистический и антинигилистический роман (Н.Г.Чернышевский, И.С.Тургенев). Драматургия А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.Н.Островского и А.П.Чехова и её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сценическое  воплощение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jc w:val="both"/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ОК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0</w:t>
            </w:r>
            <w:r w:rsidR="00A71BF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2,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</w:t>
            </w:r>
            <w:r w:rsidR="00A71BF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01,МР 01,</w:t>
            </w:r>
            <w:r w:rsidR="003E135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05,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б.01,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б.06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б.07, 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б.08, 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б09, 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б10</w:t>
            </w:r>
            <w:r w:rsidR="003967E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ПК 1.1, ПК 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 Опишите устройство тарантаса – средства передвижения герое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романа И.С.Тургенева «Отцы и дети». Проиллюстрируйте описание цитатами из романа. Опишите особенности ремонта тарантаса. Чем тарантас отличается от коляски – средства передвижения Николая Петровича Кирсанова? Напишите эссе: «Описание тарантаса и коляски как художественный метод антитезы образа жизни дворянства и народа в романе И.С.Тургенева «Отцы и дети». Опишите особенности ремонта коляски.    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 По произведению Л.Н. Толстого «Война и мир» напишите сочинение на тему «Роль транспорта в Отечественной войне 1812 года».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В главе «Поездка на долгих» из произведения «Отрочество» Л.Н. Толстого найдите описание транспортного средства. Какие особенности конструкции транспорта обусловливают характер его движения?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3. В рассказе А.П.Чехова «Степь» найдите описания брички. Какие средства художественной выразительности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использовал автор?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4. В рассказе А.П.Чехова доктор Старцев ездит на «тройке с бубенцами». Докажите, что этот вид транспорта свидетельствует о деградации героя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7502DC" w:rsidTr="00710DD4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Pr="00710DD4" w:rsidRDefault="00710DD4" w:rsidP="00710DD4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Раздел № 3 </w:t>
            </w:r>
            <w:r w:rsidR="007502DC" w:rsidRPr="00710DD4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Поэзия второй половины XIX века. 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№ 1. Обзор русской поэзии второй половины XIX века. Идейная борьба направлений «чистого искусства» и гражданской литературы. Стилевое, жанровое и тематическое разнообразие русской лирики второй половины XIX века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58D" w:rsidRDefault="007502DC" w:rsidP="00710DD4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ОК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0</w:t>
            </w:r>
            <w:r w:rsidR="00A71BF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5,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ЛР 07,МР 08,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б.02</w:t>
            </w:r>
            <w:r w:rsidR="003967E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</w:t>
            </w:r>
          </w:p>
          <w:p w:rsidR="007502DC" w:rsidRDefault="003967EF" w:rsidP="00710DD4">
            <w:pPr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1.1, ПК 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 В произведениях Н.А. Некрасова «Кому на Руси жить хорошо», «Русские женщины» найдите описания транспортных средств. Какие средства художественной выразительности использовал автор?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Проанализируйте языковые особенности стихотворения Н.А. Н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екрасова «Железная дорога». В чё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м отличие железнодорожного транспорта от наземного? </w:t>
            </w:r>
          </w:p>
        </w:tc>
      </w:tr>
      <w:tr w:rsidR="007502DC" w:rsidTr="00710DD4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0DD4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№ 4 Русская литература  XX века.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Особенности развития литературы и других видов искусства в начале XX века.</w:t>
            </w:r>
          </w:p>
          <w:p w:rsidR="007502DC" w:rsidRDefault="00710DD4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№1</w:t>
            </w:r>
            <w:r w:rsidR="007502D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Серебряный век как культурно-историческая эпоха. Идеологический и эстетический плюрализм эпохи. Расцвет русской религиозно-философской мысли. Кризис гуманизма и религиозные искания в русской философии. Основные тенденции развития прозы. Реализм и модернизм в литературном процессе рубежа веков. Стилевая дифференциация реализма (Л. Н.Толстой, В.Г.Короленко, А. П. Чехов, И. С. </w:t>
            </w:r>
            <w:r w:rsidR="007502D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Шмелев). Дискуссия о кризисе реализма. Обращение к малым эпическим формам. Модернизм как реакция на кризис реализма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jc w:val="both"/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ОК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0</w:t>
            </w:r>
            <w:r w:rsidR="00A71BF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2,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</w:t>
            </w:r>
            <w:r w:rsidR="00A71BF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01,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A71BF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МР 01,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05,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ПРб.01,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ПРб.06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ПРб.07, ПРб.08, ПРб09, ПРб10</w:t>
            </w:r>
            <w:r w:rsidR="003967E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ПК 1.1, ПК 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1.Как Вы понимаете фразу педагога из рассказа А.И.Куприна «Механическое пр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авосудие»: «…Человека нет, остаё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тся только машина. Одна беспристрастная, непоколебимая, спокойная, справедливая машина». Согласны ли вы с мнением главного героя в начале рассказа? Можно ли заменить труд человеками трудом машины в вашей профессии?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2.Как Вы понимаете фразу А.И.Куприна из рассказа «В трамвае»: «Точно весь 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город бесконечными лентами развё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ртывается перед глазами. Говор, смех, кашель, топот, звонки, окрики, гудки и беспрерывное, головокружительное движение?» Раскройте тему транспорта и его описания в творчестве писателя. Опишите механизм управления трамваем.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3.Раскройте тему пути (жизненного пути человека) в творчестве А.И.Куприна (повести А.И. Куприна «Олеся», «Гранатовый браслет»).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4.Сделайте сравнительный анализ стихотворений Н.Кукольника «Попутная песня» (1840) и стихотворения А. Блока «На железной дороге» (1910). Найдите сходство и различие в интерпретации образа дороги и путешествия на разных видах транспорта.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5. Прочитайте и проанализируйте рассказ И.А.Бунина «Господин из Сан-Франциско». В каких деталях описана пароход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«Атлантида»? Кто обслуживает пароход?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6. Напишите эссе: «Автомобиль в творчестве писателей начала XX века». Кто из писателей и поэтов освоил управление автомобилем?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7. Составьте языковой портрет писателя или поэта:  подберите словарь литературоведческих терминов по творчеству писателя/поэта, исследуйте специфику языковых средств художественных произведений, постройте семантическое поле слов (или «облако слов», в том числе при использовании специальных сервисов по генерации слов в интернете) того или иного произведения, например,  слов «автомобиль», «машина», «автобус» на основе  художественных текстов, в которых представлена описание транспортных средств. Напишите эссе: «Автомобиль превратил Россию из «волочащейся сохой по полям» (С.А.Есе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нин) в «кентавра сказочных времё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н» (В.Брюсов)»</w:t>
            </w:r>
          </w:p>
        </w:tc>
      </w:tr>
      <w:tr w:rsidR="007502DC" w:rsidTr="00710DD4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Pr="00710DD4" w:rsidRDefault="00710DD4" w:rsidP="00710DD4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10DD4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Раздел № 5</w:t>
            </w:r>
            <w:r w:rsidR="007502DC" w:rsidRPr="00710DD4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Особенности развития литературы 1920-х годов.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№ 1. Противоречивость развития культуры в 1920-е годы. Литературный процесс 1920-х годов. Литературные группировки и журналы (РАПП, «Перевал», конструктивизм; «На посту», «Красная новь», «Новый мир» и др.). Политика партии в области литературы в 1920-е годы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Pr="001D1C7F" w:rsidRDefault="00A71BFB" w:rsidP="00710DD4">
            <w:pPr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ОК 10, </w:t>
            </w:r>
            <w:r w:rsidR="007502D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04,МР 04,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1D1C7F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б.04</w:t>
            </w:r>
            <w:r w:rsidR="003967E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ПК 1.1, ПК 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Напишите сочинение на тему «Роковая роль трамвая в произведениях М.А. Булгакова «Мастер и Маргарита», В.В Набокова «Защита Лужина».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Проанализируйте языковые ср</w:t>
            </w:r>
            <w:r w:rsidR="00710DD4">
              <w:rPr>
                <w:rFonts w:ascii="Times New Roman" w:hAnsi="Times New Roman"/>
                <w:sz w:val="24"/>
                <w:szCs w:val="24"/>
                <w:lang w:eastAsia="ru-RU"/>
              </w:rPr>
              <w:t>едства стихотворения Н.С. Гумилё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 «Заблудившийся трамвай».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 Напишите историческую справку: «Автомобиль в начале XX века: устройство, модели, описание в художественной литературе (И.Северянин, Н.Гумилев, С.Есенин и др).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Проанализируйте языковые средства стихотворения И.Северянина: 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Вам, горы юга, вам, горы Крыма,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Привет мой северный!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автомобиле — неудержимо,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Самоуверенно!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Направо море; налево скалы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Пустынно-меловы.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Везде провалы, везде обвалы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Для сердца смелого.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Окольчит змейно дорога глобус, —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нет предельного!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 ската к вскату дрожит автобус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Весь цвета тельного.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Пыль меловая на ярко-красном —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Эмблема жалкого...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Шоффэр! а ну-ка движеньем страстным</w:t>
            </w:r>
          </w:p>
          <w:p w:rsidR="007502DC" w:rsidRDefault="007502DC" w:rsidP="00710D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волну качалковую!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Опишите устройство автомобиля начала 20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века. Отличается ли оно от устройства автомобиля 21 века?</w:t>
            </w:r>
          </w:p>
        </w:tc>
      </w:tr>
      <w:tr w:rsidR="007502DC" w:rsidTr="00710DD4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D4" w:rsidRDefault="00710DD4" w:rsidP="00710DD4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Раздел№6</w:t>
            </w:r>
          </w:p>
          <w:p w:rsidR="007502DC" w:rsidRPr="00710DD4" w:rsidRDefault="007502DC" w:rsidP="00710DD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10DD4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Особенности развития литературы периода Великой Отечественной войны и первых послевоенных лет.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2. Произведения первых послевоенных лет. Проблемы человеческого бытия, добра и зла, эгоизма и жизненного подвига, противоборства созидающих и разрушающих сил в произведениях Э.Казакевича, В.Некрасова, А.Бека, В.Ажаева и др.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Pr="001D1C7F" w:rsidRDefault="00A71BFB" w:rsidP="00710DD4">
            <w:pPr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ОК 10, </w:t>
            </w:r>
            <w:r w:rsidR="007502D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04,МР 04,</w:t>
            </w:r>
            <w:r w:rsidR="001D1C7F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б.04</w:t>
            </w:r>
            <w:r w:rsidR="003967E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ПК 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 Проанализируйте образ русского человека  в поэме А. Твардовского «Василий Тёркин», рассказе М.Шолохова «Судьба человека», романе М.Шолохова «Они сражались за Родину».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Напишите эссе «Образы механиков на войне, представленные на страницах произведений литературы периода Великой Отечественной войны и первых послевоенных лет».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3. Подготовьте сообщение: «Роль механика на войне».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4. Подготовьте стенд или видеоролик: «Механики –</w:t>
            </w:r>
            <w:r w:rsidR="000F6E1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Герои Великой Отечественной войны», подберите в качестве языкового иллюстративного материала стихотворения о войне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7502DC" w:rsidTr="00710DD4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Pr="00710DD4" w:rsidRDefault="00710DD4" w:rsidP="00710DD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Раздел№7</w:t>
            </w:r>
            <w:r w:rsidR="007502DC" w:rsidRPr="00710DD4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="007502DC" w:rsidRPr="00710DD4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Особенности развития литературы 1950—1980-х годов.</w:t>
            </w:r>
          </w:p>
          <w:p w:rsidR="007502DC" w:rsidRDefault="00710DD4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№2</w:t>
            </w:r>
            <w:r w:rsidR="007502D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Изображение жизни советской деревни. Глубина, цельность духовного мира человека,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 (В.Шукшин, </w:t>
            </w:r>
            <w:r w:rsidR="007502D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В.Распутин)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ОК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0</w:t>
            </w:r>
            <w:r w:rsidR="00A71BF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5,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07,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08,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б.02</w:t>
            </w:r>
            <w:r w:rsidR="003967E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ПК 1.1, ПК 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 Инсценируйте (или экранизируйте) рассказ В. Шукшина «Коленчатый вал» о поломке агромашин.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Какая поломка произошла в рассказе В. Шукшина «Классный водитель»? Как бы вы произвели ремонт?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3. В. М. Шукшин писал: «Русский народ за свою историю отобрал, сохранил, возвёл в степень уважения такие человеческие качества, которые не подлежат пересмотру: честность, трудолюбие, совестливость, доброту… мы из всех исторических катастроф вынесли и сохранили в чистоте великий русский язык, он передан нам нашими дедами и отцами… Уверуй, что всё было не зря: наши песни, наши сказки, наши неимоверной тяжести победы, наши страдания, – не отдавай всего этого за понюх табаку… Мы умели жить. Помни это. Будь человеком». Как Вы понимаете это высказывание? Напишите эссе «Характер русского человека»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502DC" w:rsidTr="00710DD4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Pr="00710DD4" w:rsidRDefault="00710DD4" w:rsidP="00710DD4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Раздел№8</w:t>
            </w:r>
            <w:r w:rsidR="007502DC" w:rsidRPr="00710DD4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Творчество поэтов в 1950—1980-е годы</w:t>
            </w: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№ 1. Развитие традиций русской классики и поиски нового поэтического языка, формы, жанра в поэзии 1950—1980-х годов. Лирика поэтов-фронтовиков. Творчество авторов, развивавших жанр авторской песни. Литературные объединения и направления в поэзии 1950—1980-х годов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10DD4" w:rsidP="00710DD4">
            <w:pPr>
              <w:jc w:val="both"/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ОК 04, </w:t>
            </w:r>
            <w:r w:rsidR="007502D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07,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08,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б.02</w:t>
            </w:r>
            <w:r w:rsidR="003967E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ПК 1.1, ПК 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1.Опишите изобразительно-выразительные средства стихотворения Н.Заболоцкого «Движение»: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Сидит извозчик, как на троне,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Из ваты сделана броня,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борода, как на иконе,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Лежит, монетами звеня.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 бедный конь руками машет,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То вытянется, как налим,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То снова восемь ног сверкают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 его блестящем животе.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Подготовьте реферат «Тема транспорта и техники в творчестве поэтов 50-80 годов 20 века»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502DC" w:rsidTr="00710DD4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D4" w:rsidRDefault="00710DD4" w:rsidP="00710DD4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</w:t>
            </w:r>
            <w:r w:rsidR="000F6E15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№9</w:t>
            </w:r>
          </w:p>
          <w:p w:rsidR="007502DC" w:rsidRPr="00710DD4" w:rsidRDefault="007502DC" w:rsidP="00710DD4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10DD4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Драматургия 1950—1980-х годов. </w:t>
            </w:r>
          </w:p>
          <w:p w:rsidR="007502DC" w:rsidRDefault="00710DD4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Тема№1</w:t>
            </w:r>
            <w:r w:rsidR="007502D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Особенности драматургии 1950—1960-х годов. Жанры и жанровые разновидности драматургии 1950—1960-х годов. Интерес к молодому современнику, актуальным проблемам настоящего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Pr="001D1C7F" w:rsidRDefault="00710DD4" w:rsidP="00710DD4">
            <w:pPr>
              <w:spacing w:after="255"/>
              <w:contextualSpacing/>
              <w:jc w:val="both"/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ОК 10</w:t>
            </w:r>
            <w:r w:rsidR="007502DC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1D1C7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ЛР 04,</w:t>
            </w:r>
            <w:r w:rsidR="001D1C7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МР 04,</w:t>
            </w:r>
            <w:r w:rsidR="001D1C7F"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ПРб.04</w:t>
            </w:r>
            <w:r w:rsidR="003967E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, ПК 1.1, ПК 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10DD4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  <w:r w:rsidR="007502D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Подготовьте реферат «Тема механики в драматургии 1950—1980-х годов».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Раскройте тему душевно-духовного инфантилизма героя драматургии 1950—1980-х годов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7502DC" w:rsidTr="00710DD4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Pr="00710DD4" w:rsidRDefault="007502DC" w:rsidP="00710DD4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10DD4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№ 10. Особенности развития литературы конца 1980—2000-х годов</w:t>
            </w:r>
            <w:r w:rsidR="00710DD4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№ 1. Общественно-культурная ситуация в России конца ХХ — начала ХХI века. Смешение разных идеологических и эстетических ориентиров. Всплеск антитоталитарных настроений на рубеже 1980—1990-х 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годов. «Задержанная» и «возвращё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нная» литература. Произведения А.Солженицына, А.Бека, А. Рыбакова, В.Дудинцева, В.Войновича.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Произведения А.Солженицына, А.Бека, А.Рыбакова, В.Дудинцева, В.Войновича</w:t>
            </w:r>
            <w:r w:rsidR="00710DD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10DD4" w:rsidP="00710DD4">
            <w:pPr>
              <w:spacing w:after="255"/>
              <w:contextualSpacing/>
              <w:jc w:val="both"/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ОК 04, ЛР 06, ЛР 08,</w:t>
            </w:r>
            <w:r w:rsidR="001D1C7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ЛР</w:t>
            </w:r>
            <w:r w:rsidR="007502DC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10,</w:t>
            </w:r>
            <w:r w:rsidR="001D1C7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МР 02,</w:t>
            </w:r>
            <w:r w:rsidR="001D1C7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б.03,</w:t>
            </w:r>
            <w:r w:rsidR="001D1C7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502DC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б.05</w:t>
            </w:r>
            <w:r w:rsidR="003967E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, ПК 1.1, ПК 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1.Подберите произведения русской художественной литературы конца 1980—2000-х годов, отразивших вопросы техники, топлива, описание профессии автомеханика.  </w:t>
            </w:r>
          </w:p>
          <w:p w:rsidR="007502DC" w:rsidRDefault="00710DD4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Проанализируйте «возвращё</w:t>
            </w:r>
            <w:r w:rsidR="007502D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нную» литературу (Николай Вагнер, Дмитрий Минаев, Саша Черный, Осип Мандельштам и др.). Какое место занимает тема автотранспорта и механики в данных произведениях?</w:t>
            </w:r>
          </w:p>
        </w:tc>
      </w:tr>
      <w:tr w:rsidR="007502DC" w:rsidTr="00710DD4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D4" w:rsidRDefault="00710DD4" w:rsidP="00710DD4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Раздел№11</w:t>
            </w:r>
          </w:p>
          <w:p w:rsidR="007502DC" w:rsidRPr="00710DD4" w:rsidRDefault="007502DC" w:rsidP="00710DD4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10DD4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Русская литература   XXI  века. </w:t>
            </w:r>
          </w:p>
          <w:p w:rsidR="00710DD4" w:rsidRDefault="00710DD4" w:rsidP="00710DD4">
            <w:pPr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Тема№1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Постмодернизм, воспринимающий чужие языки, культуры, знаки, цитаты как собственные, из них строящий новый художественный мир (В.Ерофеев, С.Соколов, В.Пелевин, Т.Толстая, В.Нарбикова, В.Сорокин и др.)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ОК </w:t>
            </w:r>
            <w:r w:rsidR="00710DD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06, ЛР 08,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10,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02,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б.03,</w:t>
            </w:r>
            <w:r w:rsidR="001D1C7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</w:t>
            </w:r>
            <w:r w:rsidR="000F6E1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б.05</w:t>
            </w:r>
            <w:r w:rsidR="003967E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ПК 1.1, ПК 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1.Перечислите названия не менее 10 стихотворений разных авторов, в которых фигурирует образ транспортного средства.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Найдите описание «небесного» автомобиля в романе В. Пелевина «Чапаев и пустота». Какими характеристиками его наделяет автор?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3. Создайте виртуальный музей «Транспорт в художественной литературе».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4.Напишите эссе: «Транспорт будущего»</w:t>
            </w:r>
            <w:r w:rsidR="00710DD4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502DC" w:rsidRDefault="007502DC" w:rsidP="00710DD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502DC" w:rsidRDefault="007502DC" w:rsidP="007502DC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:rsidR="007502DC" w:rsidRDefault="007502DC" w:rsidP="007502DC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</w:rPr>
      </w:pPr>
    </w:p>
    <w:p w:rsidR="007502DC" w:rsidRDefault="007502DC" w:rsidP="007502DC"/>
    <w:p w:rsidR="00287C2B" w:rsidRDefault="00287C2B" w:rsidP="00287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451CB" w:rsidRDefault="00014564" w:rsidP="005451C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716A6A" w:rsidRPr="00716A6A" w:rsidRDefault="00433C9E" w:rsidP="00716A6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51CB" w:rsidRDefault="005451CB" w:rsidP="005451CB">
      <w:pPr>
        <w:rPr>
          <w:sz w:val="28"/>
          <w:szCs w:val="28"/>
        </w:rPr>
      </w:pPr>
    </w:p>
    <w:sectPr w:rsidR="005451CB" w:rsidSect="001E0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3AA" w:rsidRDefault="00B013AA" w:rsidP="00F241E3">
      <w:pPr>
        <w:spacing w:after="0" w:line="240" w:lineRule="auto"/>
      </w:pPr>
      <w:r>
        <w:separator/>
      </w:r>
    </w:p>
  </w:endnote>
  <w:endnote w:type="continuationSeparator" w:id="1">
    <w:p w:rsidR="00B013AA" w:rsidRDefault="00B013AA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8367369"/>
      <w:docPartObj>
        <w:docPartGallery w:val="Page Numbers (Bottom of Page)"/>
        <w:docPartUnique/>
      </w:docPartObj>
    </w:sdtPr>
    <w:sdtContent>
      <w:p w:rsidR="00CC19F0" w:rsidRDefault="00FD7666">
        <w:pPr>
          <w:pStyle w:val="ab"/>
          <w:jc w:val="center"/>
        </w:pPr>
        <w:r w:rsidRPr="004E5F25">
          <w:rPr>
            <w:sz w:val="22"/>
            <w:szCs w:val="22"/>
          </w:rPr>
          <w:fldChar w:fldCharType="begin"/>
        </w:r>
        <w:r w:rsidR="00CC19F0" w:rsidRPr="004E5F25">
          <w:rPr>
            <w:sz w:val="22"/>
            <w:szCs w:val="22"/>
          </w:rPr>
          <w:instrText>PAGE   \* MERGEFORMAT</w:instrText>
        </w:r>
        <w:r w:rsidRPr="004E5F25">
          <w:rPr>
            <w:sz w:val="22"/>
            <w:szCs w:val="22"/>
          </w:rPr>
          <w:fldChar w:fldCharType="separate"/>
        </w:r>
        <w:r w:rsidR="00C87976">
          <w:rPr>
            <w:noProof/>
            <w:sz w:val="22"/>
            <w:szCs w:val="22"/>
          </w:rPr>
          <w:t>7</w:t>
        </w:r>
        <w:r w:rsidRPr="004E5F25">
          <w:rPr>
            <w:sz w:val="22"/>
            <w:szCs w:val="22"/>
          </w:rPr>
          <w:fldChar w:fldCharType="end"/>
        </w:r>
      </w:p>
    </w:sdtContent>
  </w:sdt>
  <w:p w:rsidR="00CC19F0" w:rsidRDefault="00CC19F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3AA" w:rsidRDefault="00B013AA" w:rsidP="00F241E3">
      <w:pPr>
        <w:spacing w:after="0" w:line="240" w:lineRule="auto"/>
      </w:pPr>
      <w:r>
        <w:separator/>
      </w:r>
    </w:p>
  </w:footnote>
  <w:footnote w:type="continuationSeparator" w:id="1">
    <w:p w:rsidR="00B013AA" w:rsidRDefault="00B013AA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B59E0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3406F40"/>
    <w:multiLevelType w:val="hybridMultilevel"/>
    <w:tmpl w:val="4D74E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2242DBF"/>
    <w:multiLevelType w:val="hybridMultilevel"/>
    <w:tmpl w:val="5F48A3FE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3196D"/>
    <w:multiLevelType w:val="hybridMultilevel"/>
    <w:tmpl w:val="323219C6"/>
    <w:lvl w:ilvl="0" w:tplc="1DDA8D72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26D09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BCCED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22B3E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80DF5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56136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3C60D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AA437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2CC46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45A058A"/>
    <w:multiLevelType w:val="multilevel"/>
    <w:tmpl w:val="6CCEA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165952"/>
    <w:multiLevelType w:val="hybridMultilevel"/>
    <w:tmpl w:val="7A2EB57E"/>
    <w:lvl w:ilvl="0" w:tplc="9C6074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B66FE8"/>
    <w:multiLevelType w:val="multilevel"/>
    <w:tmpl w:val="C648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EA40EB"/>
    <w:multiLevelType w:val="hybridMultilevel"/>
    <w:tmpl w:val="09F67938"/>
    <w:lvl w:ilvl="0" w:tplc="CF36F814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80B34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BA050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DA990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E6AFA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F645F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A8AC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7EE46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ACB1F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24D0DF2"/>
    <w:multiLevelType w:val="hybridMultilevel"/>
    <w:tmpl w:val="7DEC4DDC"/>
    <w:lvl w:ilvl="0" w:tplc="049C4D42">
      <w:start w:val="1"/>
      <w:numFmt w:val="decimal"/>
      <w:lvlText w:val="%1."/>
      <w:lvlJc w:val="center"/>
      <w:pPr>
        <w:tabs>
          <w:tab w:val="num" w:pos="113"/>
        </w:tabs>
        <w:ind w:left="113" w:hanging="113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78501B"/>
    <w:multiLevelType w:val="multilevel"/>
    <w:tmpl w:val="692A06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316F26F1"/>
    <w:multiLevelType w:val="hybridMultilevel"/>
    <w:tmpl w:val="57E0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57020"/>
    <w:multiLevelType w:val="hybridMultilevel"/>
    <w:tmpl w:val="6F6AD0CA"/>
    <w:lvl w:ilvl="0" w:tplc="52C0E418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A6480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B66CF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B2B4B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AEDE5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FE4DA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C60CC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56019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6947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4BE12A0"/>
    <w:multiLevelType w:val="hybridMultilevel"/>
    <w:tmpl w:val="1D62BC66"/>
    <w:lvl w:ilvl="0" w:tplc="658041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36260837"/>
    <w:multiLevelType w:val="multilevel"/>
    <w:tmpl w:val="89FE567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>
    <w:nsid w:val="366459E6"/>
    <w:multiLevelType w:val="hybridMultilevel"/>
    <w:tmpl w:val="671AF0F2"/>
    <w:lvl w:ilvl="0" w:tplc="C06467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57C1E"/>
    <w:multiLevelType w:val="hybridMultilevel"/>
    <w:tmpl w:val="2D160210"/>
    <w:lvl w:ilvl="0" w:tplc="9E1632DC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5E170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8056E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C8E69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42296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14042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70F28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86022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ACD88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4290F81"/>
    <w:multiLevelType w:val="hybridMultilevel"/>
    <w:tmpl w:val="6F9E78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4E4F040A"/>
    <w:multiLevelType w:val="hybridMultilevel"/>
    <w:tmpl w:val="F3CEB0AA"/>
    <w:lvl w:ilvl="0" w:tplc="F9CE1D4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566E2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1EE68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5C3C1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B43D8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26791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BABC9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52EF8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4A411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15732AB"/>
    <w:multiLevelType w:val="hybridMultilevel"/>
    <w:tmpl w:val="50A8B4B0"/>
    <w:lvl w:ilvl="0" w:tplc="52D41E6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67BD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4680C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F8056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A0F93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6E735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4AD4A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EE524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52846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8D6735"/>
    <w:multiLevelType w:val="hybridMultilevel"/>
    <w:tmpl w:val="1B781BEC"/>
    <w:lvl w:ilvl="0" w:tplc="74A096E2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9017E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72A88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00B62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4CDCD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EA716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E651C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B8A09C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76FF8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43D36BB"/>
    <w:multiLevelType w:val="hybridMultilevel"/>
    <w:tmpl w:val="E9FAA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AF4D46"/>
    <w:multiLevelType w:val="hybridMultilevel"/>
    <w:tmpl w:val="27962652"/>
    <w:lvl w:ilvl="0" w:tplc="880243D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879A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E6748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8A5A40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36988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6854B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42663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FEEA5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70DF1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A2A08C6"/>
    <w:multiLevelType w:val="hybridMultilevel"/>
    <w:tmpl w:val="F2DEC8A0"/>
    <w:lvl w:ilvl="0" w:tplc="19309B68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7A762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26EF0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38423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C67EA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3C205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EC932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1E107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8CD65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AF46DBC"/>
    <w:multiLevelType w:val="hybridMultilevel"/>
    <w:tmpl w:val="6F8A65DC"/>
    <w:lvl w:ilvl="0" w:tplc="1AD232FE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2C5BD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3C032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B0D44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389B9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4C87A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BAAE4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0896C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E8F39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BF907AE"/>
    <w:multiLevelType w:val="hybridMultilevel"/>
    <w:tmpl w:val="6DC806B0"/>
    <w:lvl w:ilvl="0" w:tplc="E6004704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E28A2E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14A88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3C000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AA612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34854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C860B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90F44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6043B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C820C1E"/>
    <w:multiLevelType w:val="hybridMultilevel"/>
    <w:tmpl w:val="FA949AF8"/>
    <w:lvl w:ilvl="0" w:tplc="4C805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2F35B2"/>
    <w:multiLevelType w:val="hybridMultilevel"/>
    <w:tmpl w:val="75C0E25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12C7B2F"/>
    <w:multiLevelType w:val="multilevel"/>
    <w:tmpl w:val="D2CC7F60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32">
    <w:nsid w:val="729A4D36"/>
    <w:multiLevelType w:val="hybridMultilevel"/>
    <w:tmpl w:val="8A3ECF76"/>
    <w:lvl w:ilvl="0" w:tplc="5E08E91C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940A9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9A313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26CA3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38084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D2D45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E054B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A842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DA1D1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7F693F02"/>
    <w:multiLevelType w:val="hybridMultilevel"/>
    <w:tmpl w:val="65EA4064"/>
    <w:lvl w:ilvl="0" w:tplc="64B628F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i w:val="0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9"/>
  </w:num>
  <w:num w:numId="7">
    <w:abstractNumId w:val="32"/>
  </w:num>
  <w:num w:numId="8">
    <w:abstractNumId w:val="25"/>
  </w:num>
  <w:num w:numId="9">
    <w:abstractNumId w:val="28"/>
  </w:num>
  <w:num w:numId="10">
    <w:abstractNumId w:val="23"/>
  </w:num>
  <w:num w:numId="11">
    <w:abstractNumId w:val="4"/>
  </w:num>
  <w:num w:numId="12">
    <w:abstractNumId w:val="17"/>
  </w:num>
  <w:num w:numId="13">
    <w:abstractNumId w:val="27"/>
  </w:num>
  <w:num w:numId="14">
    <w:abstractNumId w:val="26"/>
  </w:num>
  <w:num w:numId="15">
    <w:abstractNumId w:val="20"/>
  </w:num>
  <w:num w:numId="16">
    <w:abstractNumId w:val="11"/>
  </w:num>
  <w:num w:numId="17">
    <w:abstractNumId w:val="33"/>
  </w:num>
  <w:num w:numId="18">
    <w:abstractNumId w:val="10"/>
  </w:num>
  <w:num w:numId="19">
    <w:abstractNumId w:val="15"/>
  </w:num>
  <w:num w:numId="20">
    <w:abstractNumId w:val="24"/>
  </w:num>
  <w:num w:numId="21">
    <w:abstractNumId w:val="6"/>
  </w:num>
  <w:num w:numId="22">
    <w:abstractNumId w:val="29"/>
  </w:num>
  <w:num w:numId="23">
    <w:abstractNumId w:val="30"/>
  </w:num>
  <w:num w:numId="24">
    <w:abstractNumId w:val="16"/>
  </w:num>
  <w:num w:numId="25">
    <w:abstractNumId w:val="1"/>
  </w:num>
  <w:num w:numId="26">
    <w:abstractNumId w:val="8"/>
  </w:num>
  <w:num w:numId="27">
    <w:abstractNumId w:val="5"/>
  </w:num>
  <w:num w:numId="28">
    <w:abstractNumId w:val="14"/>
  </w:num>
  <w:num w:numId="29">
    <w:abstractNumId w:val="19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31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41E3"/>
    <w:rsid w:val="00000BB3"/>
    <w:rsid w:val="00005227"/>
    <w:rsid w:val="000073B8"/>
    <w:rsid w:val="00007DF6"/>
    <w:rsid w:val="00014564"/>
    <w:rsid w:val="00030481"/>
    <w:rsid w:val="00030FC3"/>
    <w:rsid w:val="0003507B"/>
    <w:rsid w:val="000351B3"/>
    <w:rsid w:val="00037AA6"/>
    <w:rsid w:val="000422D0"/>
    <w:rsid w:val="00042A24"/>
    <w:rsid w:val="000524E8"/>
    <w:rsid w:val="00054784"/>
    <w:rsid w:val="0007144B"/>
    <w:rsid w:val="00072997"/>
    <w:rsid w:val="00073440"/>
    <w:rsid w:val="00076E7E"/>
    <w:rsid w:val="0007716C"/>
    <w:rsid w:val="00081988"/>
    <w:rsid w:val="000830C9"/>
    <w:rsid w:val="000A72EE"/>
    <w:rsid w:val="000B6B20"/>
    <w:rsid w:val="000B6FAC"/>
    <w:rsid w:val="000D397E"/>
    <w:rsid w:val="000D7193"/>
    <w:rsid w:val="000E2D8B"/>
    <w:rsid w:val="000F2D04"/>
    <w:rsid w:val="000F5A47"/>
    <w:rsid w:val="000F69B0"/>
    <w:rsid w:val="000F6E15"/>
    <w:rsid w:val="00107D14"/>
    <w:rsid w:val="00125242"/>
    <w:rsid w:val="00135DC3"/>
    <w:rsid w:val="001433E3"/>
    <w:rsid w:val="00153FAC"/>
    <w:rsid w:val="0016094B"/>
    <w:rsid w:val="00175122"/>
    <w:rsid w:val="00177A37"/>
    <w:rsid w:val="00194188"/>
    <w:rsid w:val="00197681"/>
    <w:rsid w:val="001A14FC"/>
    <w:rsid w:val="001B3C70"/>
    <w:rsid w:val="001C7537"/>
    <w:rsid w:val="001D1C7F"/>
    <w:rsid w:val="001E01E9"/>
    <w:rsid w:val="001F692E"/>
    <w:rsid w:val="001F774B"/>
    <w:rsid w:val="0020283A"/>
    <w:rsid w:val="002040ED"/>
    <w:rsid w:val="002043F3"/>
    <w:rsid w:val="002057C9"/>
    <w:rsid w:val="00206F8F"/>
    <w:rsid w:val="0021531B"/>
    <w:rsid w:val="00215B32"/>
    <w:rsid w:val="002176FF"/>
    <w:rsid w:val="0022073E"/>
    <w:rsid w:val="00222526"/>
    <w:rsid w:val="00222DB9"/>
    <w:rsid w:val="0022523C"/>
    <w:rsid w:val="002258D4"/>
    <w:rsid w:val="002323F6"/>
    <w:rsid w:val="00235B9A"/>
    <w:rsid w:val="00235E89"/>
    <w:rsid w:val="00253912"/>
    <w:rsid w:val="002641C2"/>
    <w:rsid w:val="00272185"/>
    <w:rsid w:val="00287C2B"/>
    <w:rsid w:val="00292272"/>
    <w:rsid w:val="002A6F44"/>
    <w:rsid w:val="002B6108"/>
    <w:rsid w:val="002C3F8B"/>
    <w:rsid w:val="002C5C1B"/>
    <w:rsid w:val="002D57AB"/>
    <w:rsid w:val="002E0EB2"/>
    <w:rsid w:val="002E2127"/>
    <w:rsid w:val="002E545E"/>
    <w:rsid w:val="002F1474"/>
    <w:rsid w:val="003069CA"/>
    <w:rsid w:val="00332AA1"/>
    <w:rsid w:val="00340E7F"/>
    <w:rsid w:val="00340FBE"/>
    <w:rsid w:val="00342BF3"/>
    <w:rsid w:val="003549CE"/>
    <w:rsid w:val="00374A49"/>
    <w:rsid w:val="00381A27"/>
    <w:rsid w:val="00384AB1"/>
    <w:rsid w:val="00387D09"/>
    <w:rsid w:val="00393150"/>
    <w:rsid w:val="003967EF"/>
    <w:rsid w:val="003A2295"/>
    <w:rsid w:val="003C08E4"/>
    <w:rsid w:val="003C2919"/>
    <w:rsid w:val="003C5159"/>
    <w:rsid w:val="003D2555"/>
    <w:rsid w:val="003D2637"/>
    <w:rsid w:val="003D2C37"/>
    <w:rsid w:val="003D4FAC"/>
    <w:rsid w:val="003D6C02"/>
    <w:rsid w:val="003E1355"/>
    <w:rsid w:val="003E5A94"/>
    <w:rsid w:val="003F0ED2"/>
    <w:rsid w:val="003F3680"/>
    <w:rsid w:val="003F4765"/>
    <w:rsid w:val="00403E26"/>
    <w:rsid w:val="00420C3C"/>
    <w:rsid w:val="00433C9E"/>
    <w:rsid w:val="00435925"/>
    <w:rsid w:val="00443397"/>
    <w:rsid w:val="00453A54"/>
    <w:rsid w:val="00454513"/>
    <w:rsid w:val="004549F1"/>
    <w:rsid w:val="004551C8"/>
    <w:rsid w:val="00484457"/>
    <w:rsid w:val="004944F8"/>
    <w:rsid w:val="0049685D"/>
    <w:rsid w:val="004A6A1C"/>
    <w:rsid w:val="004A7D3C"/>
    <w:rsid w:val="004C4348"/>
    <w:rsid w:val="004C673B"/>
    <w:rsid w:val="004D04B0"/>
    <w:rsid w:val="004D343B"/>
    <w:rsid w:val="004D578C"/>
    <w:rsid w:val="004D7D36"/>
    <w:rsid w:val="004E25AD"/>
    <w:rsid w:val="004E5F25"/>
    <w:rsid w:val="004E7F36"/>
    <w:rsid w:val="004F0838"/>
    <w:rsid w:val="004F39F0"/>
    <w:rsid w:val="005001BE"/>
    <w:rsid w:val="00500F8B"/>
    <w:rsid w:val="00502226"/>
    <w:rsid w:val="00506BB5"/>
    <w:rsid w:val="00507151"/>
    <w:rsid w:val="005114AA"/>
    <w:rsid w:val="00513019"/>
    <w:rsid w:val="00515969"/>
    <w:rsid w:val="0052432C"/>
    <w:rsid w:val="00527D2F"/>
    <w:rsid w:val="005418CA"/>
    <w:rsid w:val="0054283F"/>
    <w:rsid w:val="005451CB"/>
    <w:rsid w:val="005566B5"/>
    <w:rsid w:val="00561B62"/>
    <w:rsid w:val="005630F0"/>
    <w:rsid w:val="00567330"/>
    <w:rsid w:val="00576BD7"/>
    <w:rsid w:val="00581C7D"/>
    <w:rsid w:val="005841B2"/>
    <w:rsid w:val="00593B4A"/>
    <w:rsid w:val="00593ED9"/>
    <w:rsid w:val="00595EA3"/>
    <w:rsid w:val="005A564C"/>
    <w:rsid w:val="005A6A8D"/>
    <w:rsid w:val="005A7CC7"/>
    <w:rsid w:val="005B6348"/>
    <w:rsid w:val="005C3E94"/>
    <w:rsid w:val="005C4FD2"/>
    <w:rsid w:val="005D0BC0"/>
    <w:rsid w:val="005D2181"/>
    <w:rsid w:val="005D2CDD"/>
    <w:rsid w:val="005D3E31"/>
    <w:rsid w:val="005E0243"/>
    <w:rsid w:val="005E3B86"/>
    <w:rsid w:val="005F63C1"/>
    <w:rsid w:val="006004D6"/>
    <w:rsid w:val="00600C4B"/>
    <w:rsid w:val="00605FE2"/>
    <w:rsid w:val="00607644"/>
    <w:rsid w:val="006104F9"/>
    <w:rsid w:val="00610530"/>
    <w:rsid w:val="00614D8A"/>
    <w:rsid w:val="00622595"/>
    <w:rsid w:val="0062385B"/>
    <w:rsid w:val="006251A7"/>
    <w:rsid w:val="006276A2"/>
    <w:rsid w:val="00631707"/>
    <w:rsid w:val="00634F97"/>
    <w:rsid w:val="0063661B"/>
    <w:rsid w:val="00643620"/>
    <w:rsid w:val="00645791"/>
    <w:rsid w:val="00645DB7"/>
    <w:rsid w:val="00647D35"/>
    <w:rsid w:val="0065006C"/>
    <w:rsid w:val="006525FC"/>
    <w:rsid w:val="006612A1"/>
    <w:rsid w:val="00666B82"/>
    <w:rsid w:val="0067498E"/>
    <w:rsid w:val="006770A5"/>
    <w:rsid w:val="00683FB4"/>
    <w:rsid w:val="006924E0"/>
    <w:rsid w:val="006A0DDE"/>
    <w:rsid w:val="006A55BB"/>
    <w:rsid w:val="006C4C0D"/>
    <w:rsid w:val="006D466E"/>
    <w:rsid w:val="006F11B4"/>
    <w:rsid w:val="006F1603"/>
    <w:rsid w:val="007032FE"/>
    <w:rsid w:val="00710A97"/>
    <w:rsid w:val="00710DD4"/>
    <w:rsid w:val="00712431"/>
    <w:rsid w:val="00715942"/>
    <w:rsid w:val="007169AE"/>
    <w:rsid w:val="00716A6A"/>
    <w:rsid w:val="0071729A"/>
    <w:rsid w:val="00721B3F"/>
    <w:rsid w:val="0073796B"/>
    <w:rsid w:val="007502DC"/>
    <w:rsid w:val="007527FE"/>
    <w:rsid w:val="0075628A"/>
    <w:rsid w:val="007625FE"/>
    <w:rsid w:val="0077606F"/>
    <w:rsid w:val="00776F4C"/>
    <w:rsid w:val="0078024D"/>
    <w:rsid w:val="007828FD"/>
    <w:rsid w:val="0078461E"/>
    <w:rsid w:val="007905D0"/>
    <w:rsid w:val="00791093"/>
    <w:rsid w:val="007A39F2"/>
    <w:rsid w:val="007A40A5"/>
    <w:rsid w:val="007A6EA4"/>
    <w:rsid w:val="007B005D"/>
    <w:rsid w:val="007B3104"/>
    <w:rsid w:val="007B751F"/>
    <w:rsid w:val="007C1334"/>
    <w:rsid w:val="007C65F3"/>
    <w:rsid w:val="007C78D0"/>
    <w:rsid w:val="007C7FC6"/>
    <w:rsid w:val="007D0818"/>
    <w:rsid w:val="007D23A5"/>
    <w:rsid w:val="007D2404"/>
    <w:rsid w:val="007D2508"/>
    <w:rsid w:val="007F3AD1"/>
    <w:rsid w:val="00800D47"/>
    <w:rsid w:val="00806811"/>
    <w:rsid w:val="00812B47"/>
    <w:rsid w:val="00833A15"/>
    <w:rsid w:val="008458CD"/>
    <w:rsid w:val="00857D94"/>
    <w:rsid w:val="00861861"/>
    <w:rsid w:val="00876659"/>
    <w:rsid w:val="008801A7"/>
    <w:rsid w:val="008813A3"/>
    <w:rsid w:val="00882F65"/>
    <w:rsid w:val="008837D7"/>
    <w:rsid w:val="008904CF"/>
    <w:rsid w:val="008A3435"/>
    <w:rsid w:val="008B025A"/>
    <w:rsid w:val="008C5EBE"/>
    <w:rsid w:val="008D0102"/>
    <w:rsid w:val="008E227A"/>
    <w:rsid w:val="008E5009"/>
    <w:rsid w:val="008F4319"/>
    <w:rsid w:val="008F6A2A"/>
    <w:rsid w:val="008F6E7B"/>
    <w:rsid w:val="00906AD4"/>
    <w:rsid w:val="00922877"/>
    <w:rsid w:val="00930469"/>
    <w:rsid w:val="00934E56"/>
    <w:rsid w:val="009414C6"/>
    <w:rsid w:val="009441DD"/>
    <w:rsid w:val="009513D6"/>
    <w:rsid w:val="00962052"/>
    <w:rsid w:val="00962409"/>
    <w:rsid w:val="009716B9"/>
    <w:rsid w:val="009773AE"/>
    <w:rsid w:val="00982699"/>
    <w:rsid w:val="00984BFB"/>
    <w:rsid w:val="00986D23"/>
    <w:rsid w:val="009B1963"/>
    <w:rsid w:val="009C0147"/>
    <w:rsid w:val="009C224D"/>
    <w:rsid w:val="009D2156"/>
    <w:rsid w:val="009E2AA1"/>
    <w:rsid w:val="009E7C59"/>
    <w:rsid w:val="009F5F4A"/>
    <w:rsid w:val="009F72D8"/>
    <w:rsid w:val="00A0155B"/>
    <w:rsid w:val="00A03A7D"/>
    <w:rsid w:val="00A13170"/>
    <w:rsid w:val="00A218A6"/>
    <w:rsid w:val="00A25296"/>
    <w:rsid w:val="00A27B50"/>
    <w:rsid w:val="00A30A10"/>
    <w:rsid w:val="00A329DF"/>
    <w:rsid w:val="00A32E56"/>
    <w:rsid w:val="00A34D8E"/>
    <w:rsid w:val="00A35365"/>
    <w:rsid w:val="00A418B7"/>
    <w:rsid w:val="00A4399D"/>
    <w:rsid w:val="00A475D3"/>
    <w:rsid w:val="00A50953"/>
    <w:rsid w:val="00A61780"/>
    <w:rsid w:val="00A71BFB"/>
    <w:rsid w:val="00A85A3D"/>
    <w:rsid w:val="00A8616B"/>
    <w:rsid w:val="00A86E1D"/>
    <w:rsid w:val="00A92EBC"/>
    <w:rsid w:val="00AA6A02"/>
    <w:rsid w:val="00AA7FBC"/>
    <w:rsid w:val="00AC1293"/>
    <w:rsid w:val="00AC7039"/>
    <w:rsid w:val="00AD0F7A"/>
    <w:rsid w:val="00AE3416"/>
    <w:rsid w:val="00AF2242"/>
    <w:rsid w:val="00AF3103"/>
    <w:rsid w:val="00AF4323"/>
    <w:rsid w:val="00B013AA"/>
    <w:rsid w:val="00B05FA4"/>
    <w:rsid w:val="00B07EAB"/>
    <w:rsid w:val="00B16C1F"/>
    <w:rsid w:val="00B326CC"/>
    <w:rsid w:val="00B468DE"/>
    <w:rsid w:val="00B47BEC"/>
    <w:rsid w:val="00B515B9"/>
    <w:rsid w:val="00B56C89"/>
    <w:rsid w:val="00B64374"/>
    <w:rsid w:val="00B81FA1"/>
    <w:rsid w:val="00BA726A"/>
    <w:rsid w:val="00BC2CA7"/>
    <w:rsid w:val="00BD55D8"/>
    <w:rsid w:val="00BD5CB3"/>
    <w:rsid w:val="00BE1C2C"/>
    <w:rsid w:val="00BF4A51"/>
    <w:rsid w:val="00BF4DCE"/>
    <w:rsid w:val="00BF7272"/>
    <w:rsid w:val="00C07162"/>
    <w:rsid w:val="00C07EDD"/>
    <w:rsid w:val="00C1238A"/>
    <w:rsid w:val="00C147B5"/>
    <w:rsid w:val="00C179AA"/>
    <w:rsid w:val="00C20509"/>
    <w:rsid w:val="00C26F6B"/>
    <w:rsid w:val="00C3051B"/>
    <w:rsid w:val="00C30D15"/>
    <w:rsid w:val="00C42CFF"/>
    <w:rsid w:val="00C438C0"/>
    <w:rsid w:val="00C5016D"/>
    <w:rsid w:val="00C55467"/>
    <w:rsid w:val="00C568F8"/>
    <w:rsid w:val="00C577EC"/>
    <w:rsid w:val="00C6058D"/>
    <w:rsid w:val="00C61A64"/>
    <w:rsid w:val="00C64D2C"/>
    <w:rsid w:val="00C7039E"/>
    <w:rsid w:val="00C70582"/>
    <w:rsid w:val="00C857CF"/>
    <w:rsid w:val="00C87976"/>
    <w:rsid w:val="00C90D34"/>
    <w:rsid w:val="00CA7AE8"/>
    <w:rsid w:val="00CB3D49"/>
    <w:rsid w:val="00CB65D1"/>
    <w:rsid w:val="00CC0D88"/>
    <w:rsid w:val="00CC19F0"/>
    <w:rsid w:val="00CC3959"/>
    <w:rsid w:val="00CC57AD"/>
    <w:rsid w:val="00CC7380"/>
    <w:rsid w:val="00CD7876"/>
    <w:rsid w:val="00CE2FB5"/>
    <w:rsid w:val="00CE3D53"/>
    <w:rsid w:val="00CF3924"/>
    <w:rsid w:val="00D0127C"/>
    <w:rsid w:val="00D05E2C"/>
    <w:rsid w:val="00D063BA"/>
    <w:rsid w:val="00D15A7B"/>
    <w:rsid w:val="00D229A5"/>
    <w:rsid w:val="00D27E62"/>
    <w:rsid w:val="00D30978"/>
    <w:rsid w:val="00D32406"/>
    <w:rsid w:val="00D42BB1"/>
    <w:rsid w:val="00D47ABB"/>
    <w:rsid w:val="00D50BA3"/>
    <w:rsid w:val="00D57D23"/>
    <w:rsid w:val="00D62339"/>
    <w:rsid w:val="00D62DF3"/>
    <w:rsid w:val="00D65A75"/>
    <w:rsid w:val="00D661DD"/>
    <w:rsid w:val="00D739F0"/>
    <w:rsid w:val="00D82DCD"/>
    <w:rsid w:val="00D8681E"/>
    <w:rsid w:val="00D87684"/>
    <w:rsid w:val="00D9255A"/>
    <w:rsid w:val="00D979A5"/>
    <w:rsid w:val="00DA297E"/>
    <w:rsid w:val="00DB0C1D"/>
    <w:rsid w:val="00DB2389"/>
    <w:rsid w:val="00DD21B2"/>
    <w:rsid w:val="00DD70F9"/>
    <w:rsid w:val="00DE5D4A"/>
    <w:rsid w:val="00DE7E15"/>
    <w:rsid w:val="00DF5594"/>
    <w:rsid w:val="00DF5F58"/>
    <w:rsid w:val="00DF7658"/>
    <w:rsid w:val="00E006C2"/>
    <w:rsid w:val="00E035AB"/>
    <w:rsid w:val="00E10EF1"/>
    <w:rsid w:val="00E1785B"/>
    <w:rsid w:val="00E17C7F"/>
    <w:rsid w:val="00E24049"/>
    <w:rsid w:val="00E310E3"/>
    <w:rsid w:val="00E311F8"/>
    <w:rsid w:val="00E33AA4"/>
    <w:rsid w:val="00E44B60"/>
    <w:rsid w:val="00E47A7C"/>
    <w:rsid w:val="00E53889"/>
    <w:rsid w:val="00E559C0"/>
    <w:rsid w:val="00E55D37"/>
    <w:rsid w:val="00E55E95"/>
    <w:rsid w:val="00E61A3D"/>
    <w:rsid w:val="00E66AE6"/>
    <w:rsid w:val="00E80899"/>
    <w:rsid w:val="00E93FBB"/>
    <w:rsid w:val="00E97D30"/>
    <w:rsid w:val="00EA115D"/>
    <w:rsid w:val="00EA3E77"/>
    <w:rsid w:val="00EA7D9D"/>
    <w:rsid w:val="00EB1728"/>
    <w:rsid w:val="00EB543E"/>
    <w:rsid w:val="00EB7340"/>
    <w:rsid w:val="00EC24F0"/>
    <w:rsid w:val="00ED26B6"/>
    <w:rsid w:val="00EE560A"/>
    <w:rsid w:val="00EF3776"/>
    <w:rsid w:val="00EF4BA9"/>
    <w:rsid w:val="00F03CE3"/>
    <w:rsid w:val="00F05D57"/>
    <w:rsid w:val="00F13A1E"/>
    <w:rsid w:val="00F163B8"/>
    <w:rsid w:val="00F23520"/>
    <w:rsid w:val="00F241E3"/>
    <w:rsid w:val="00F332A6"/>
    <w:rsid w:val="00F3628A"/>
    <w:rsid w:val="00F42EBA"/>
    <w:rsid w:val="00F46A5E"/>
    <w:rsid w:val="00F555D8"/>
    <w:rsid w:val="00F705E8"/>
    <w:rsid w:val="00F80B7C"/>
    <w:rsid w:val="00FA2DC0"/>
    <w:rsid w:val="00FA35E1"/>
    <w:rsid w:val="00FB1909"/>
    <w:rsid w:val="00FC6381"/>
    <w:rsid w:val="00FD14A7"/>
    <w:rsid w:val="00FD7666"/>
    <w:rsid w:val="00FE2C0F"/>
    <w:rsid w:val="00FE5C10"/>
    <w:rsid w:val="00FE68EC"/>
    <w:rsid w:val="00FF39C7"/>
    <w:rsid w:val="00FF3D82"/>
    <w:rsid w:val="00FF3F46"/>
    <w:rsid w:val="00FF7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Definition" w:uiPriority="0"/>
    <w:lsdException w:name="HTML Preformatted" w:uiPriority="0"/>
    <w:lsdException w:name="HTML Variable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B3"/>
  </w:style>
  <w:style w:type="paragraph" w:styleId="1">
    <w:name w:val="heading 1"/>
    <w:basedOn w:val="a"/>
    <w:next w:val="a"/>
    <w:link w:val="10"/>
    <w:uiPriority w:val="9"/>
    <w:qFormat/>
    <w:rsid w:val="004433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4339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4339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4339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43397"/>
    <w:pPr>
      <w:keepNext/>
      <w:keepLines/>
      <w:tabs>
        <w:tab w:val="num" w:pos="3600"/>
      </w:tabs>
      <w:suppressAutoHyphens/>
      <w:spacing w:before="200" w:after="0" w:line="276" w:lineRule="auto"/>
      <w:ind w:firstLine="709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9">
    <w:name w:val="heading 9"/>
    <w:basedOn w:val="a"/>
    <w:next w:val="a"/>
    <w:link w:val="90"/>
    <w:qFormat/>
    <w:rsid w:val="00443397"/>
    <w:pPr>
      <w:tabs>
        <w:tab w:val="num" w:pos="6480"/>
      </w:tabs>
      <w:suppressAutoHyphens/>
      <w:spacing w:before="240" w:after="60" w:line="240" w:lineRule="auto"/>
      <w:ind w:left="6480" w:hanging="360"/>
      <w:outlineLvl w:val="8"/>
    </w:pPr>
    <w:rPr>
      <w:rFonts w:ascii="Arial" w:eastAsia="Times New Roman" w:hAnsi="Arial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241E3"/>
    <w:rPr>
      <w:sz w:val="20"/>
      <w:szCs w:val="20"/>
    </w:rPr>
  </w:style>
  <w:style w:type="character" w:styleId="a5">
    <w:name w:val="footnote reference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character" w:styleId="a7">
    <w:name w:val="Hyperlink"/>
    <w:uiPriority w:val="99"/>
    <w:rsid w:val="004D578C"/>
    <w:rPr>
      <w:color w:val="0000FF"/>
      <w:u w:val="single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uiPriority w:val="34"/>
    <w:qFormat/>
    <w:rsid w:val="004D578C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433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433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33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4339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43397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90">
    <w:name w:val="Заголовок 9 Знак"/>
    <w:basedOn w:val="a0"/>
    <w:link w:val="9"/>
    <w:rsid w:val="00443397"/>
    <w:rPr>
      <w:rFonts w:ascii="Arial" w:eastAsia="Times New Roman" w:hAnsi="Arial" w:cs="Times New Roman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43397"/>
  </w:style>
  <w:style w:type="numbering" w:customStyle="1" w:styleId="110">
    <w:name w:val="Нет списка11"/>
    <w:next w:val="a2"/>
    <w:semiHidden/>
    <w:rsid w:val="00443397"/>
  </w:style>
  <w:style w:type="character" w:styleId="a9">
    <w:name w:val="Strong"/>
    <w:qFormat/>
    <w:rsid w:val="00443397"/>
    <w:rPr>
      <w:b/>
      <w:bCs/>
    </w:rPr>
  </w:style>
  <w:style w:type="paragraph" w:styleId="aa">
    <w:name w:val="Normal (Web)"/>
    <w:basedOn w:val="a"/>
    <w:uiPriority w:val="99"/>
    <w:rsid w:val="00443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43397"/>
  </w:style>
  <w:style w:type="paragraph" w:styleId="ae">
    <w:name w:val="Body Text"/>
    <w:basedOn w:val="a"/>
    <w:link w:val="af"/>
    <w:rsid w:val="004433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44339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0">
    <w:name w:val="Table Grid"/>
    <w:basedOn w:val="a1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443397"/>
    <w:pPr>
      <w:autoSpaceDE w:val="0"/>
      <w:autoSpaceDN w:val="0"/>
      <w:adjustRightInd w:val="0"/>
      <w:spacing w:after="0" w:line="240" w:lineRule="auto"/>
    </w:pPr>
    <w:rPr>
      <w:rFonts w:ascii="Curlz MT" w:eastAsia="Times New Roman" w:hAnsi="Curlz MT" w:cs="Curlz MT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3397"/>
  </w:style>
  <w:style w:type="paragraph" w:styleId="af1">
    <w:name w:val="header"/>
    <w:basedOn w:val="a"/>
    <w:link w:val="af2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443397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3397"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0">
    <w:name w:val="Основной текст (2)1"/>
    <w:basedOn w:val="a"/>
    <w:rsid w:val="00443397"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6">
    <w:name w:val="Заголовок №6_"/>
    <w:link w:val="60"/>
    <w:rsid w:val="00443397"/>
    <w:rPr>
      <w:b/>
      <w:bCs/>
      <w:shd w:val="clear" w:color="auto" w:fill="FFFFFF"/>
    </w:rPr>
  </w:style>
  <w:style w:type="character" w:customStyle="1" w:styleId="23">
    <w:name w:val="Основной текст (2) + Полужирный"/>
    <w:rsid w:val="00443397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0">
    <w:name w:val="Заголовок №6"/>
    <w:basedOn w:val="a"/>
    <w:link w:val="6"/>
    <w:rsid w:val="00443397"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character" w:customStyle="1" w:styleId="apple-style-span">
    <w:name w:val="apple-style-span"/>
    <w:basedOn w:val="a0"/>
    <w:rsid w:val="00443397"/>
  </w:style>
  <w:style w:type="paragraph" w:styleId="af3">
    <w:name w:val="Body Text Indent"/>
    <w:basedOn w:val="a"/>
    <w:link w:val="af4"/>
    <w:rsid w:val="004433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Document Map"/>
    <w:basedOn w:val="a"/>
    <w:link w:val="af6"/>
    <w:semiHidden/>
    <w:rsid w:val="0044339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44339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7">
    <w:name w:val="endnote reference"/>
    <w:semiHidden/>
    <w:rsid w:val="00443397"/>
    <w:rPr>
      <w:vertAlign w:val="superscript"/>
    </w:rPr>
  </w:style>
  <w:style w:type="paragraph" w:customStyle="1" w:styleId="af8">
    <w:name w:val="Для таблиц"/>
    <w:basedOn w:val="a"/>
    <w:rsid w:val="004433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443397"/>
  </w:style>
  <w:style w:type="character" w:customStyle="1" w:styleId="WW8Num1z1">
    <w:name w:val="WW8Num1z1"/>
    <w:rsid w:val="00443397"/>
  </w:style>
  <w:style w:type="character" w:customStyle="1" w:styleId="WW8Num1z2">
    <w:name w:val="WW8Num1z2"/>
    <w:rsid w:val="00443397"/>
  </w:style>
  <w:style w:type="character" w:customStyle="1" w:styleId="WW8Num1z3">
    <w:name w:val="WW8Num1z3"/>
    <w:rsid w:val="00443397"/>
  </w:style>
  <w:style w:type="character" w:customStyle="1" w:styleId="WW8Num1z4">
    <w:name w:val="WW8Num1z4"/>
    <w:rsid w:val="00443397"/>
  </w:style>
  <w:style w:type="character" w:customStyle="1" w:styleId="WW8Num1z5">
    <w:name w:val="WW8Num1z5"/>
    <w:rsid w:val="00443397"/>
  </w:style>
  <w:style w:type="character" w:customStyle="1" w:styleId="WW8Num1z6">
    <w:name w:val="WW8Num1z6"/>
    <w:rsid w:val="00443397"/>
  </w:style>
  <w:style w:type="character" w:customStyle="1" w:styleId="WW8Num1z7">
    <w:name w:val="WW8Num1z7"/>
    <w:rsid w:val="00443397"/>
  </w:style>
  <w:style w:type="character" w:customStyle="1" w:styleId="WW8Num1z8">
    <w:name w:val="WW8Num1z8"/>
    <w:rsid w:val="00443397"/>
  </w:style>
  <w:style w:type="character" w:customStyle="1" w:styleId="WW8Num2z0">
    <w:name w:val="WW8Num2z0"/>
    <w:rsid w:val="00443397"/>
    <w:rPr>
      <w:rFonts w:ascii="Times New Roman" w:hAnsi="Times New Roman" w:cs="Times New Roman"/>
      <w:kern w:val="1"/>
      <w:sz w:val="26"/>
      <w:szCs w:val="26"/>
      <w:lang w:eastAsia="hi-IN" w:bidi="hi-IN"/>
    </w:rPr>
  </w:style>
  <w:style w:type="character" w:customStyle="1" w:styleId="WW8Num3z0">
    <w:name w:val="WW8Num3z0"/>
    <w:rsid w:val="00443397"/>
    <w:rPr>
      <w:rFonts w:ascii="Symbol" w:hAnsi="Symbol" w:cs="Symbol"/>
    </w:rPr>
  </w:style>
  <w:style w:type="character" w:customStyle="1" w:styleId="WW8Num4z0">
    <w:name w:val="WW8Num4z0"/>
    <w:rsid w:val="00443397"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rsid w:val="00443397"/>
    <w:rPr>
      <w:rFonts w:ascii="Symbol" w:hAnsi="Symbol" w:cs="Symbol" w:hint="default"/>
    </w:rPr>
  </w:style>
  <w:style w:type="character" w:customStyle="1" w:styleId="WW8Num6z0">
    <w:name w:val="WW8Num6z0"/>
    <w:rsid w:val="00443397"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rsid w:val="00443397"/>
    <w:rPr>
      <w:rFonts w:ascii="Symbol" w:hAnsi="Symbol" w:cs="Symbol" w:hint="default"/>
    </w:rPr>
  </w:style>
  <w:style w:type="character" w:customStyle="1" w:styleId="WW8Num8z0">
    <w:name w:val="WW8Num8z0"/>
    <w:rsid w:val="00443397"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rsid w:val="00443397"/>
    <w:rPr>
      <w:rFonts w:ascii="Symbol" w:hAnsi="Symbol" w:cs="Symbol"/>
      <w:sz w:val="26"/>
      <w:szCs w:val="26"/>
    </w:rPr>
  </w:style>
  <w:style w:type="character" w:customStyle="1" w:styleId="WW8Num10z0">
    <w:name w:val="WW8Num10z0"/>
    <w:rsid w:val="00443397"/>
    <w:rPr>
      <w:rFonts w:ascii="Symbol" w:hAnsi="Symbol" w:cs="Symbol" w:hint="default"/>
    </w:rPr>
  </w:style>
  <w:style w:type="character" w:customStyle="1" w:styleId="WW8Num11z0">
    <w:name w:val="WW8Num11z0"/>
    <w:rsid w:val="00443397"/>
    <w:rPr>
      <w:rFonts w:ascii="Symbol" w:eastAsia="Mangal" w:hAnsi="Symbol" w:cs="Symbol"/>
      <w:b/>
      <w:bCs/>
      <w:kern w:val="1"/>
      <w:sz w:val="24"/>
      <w:szCs w:val="24"/>
      <w:lang w:val="hi-IN"/>
    </w:rPr>
  </w:style>
  <w:style w:type="character" w:customStyle="1" w:styleId="WW8Num12z0">
    <w:name w:val="WW8Num12z0"/>
    <w:rsid w:val="00443397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4"/>
      <w:szCs w:val="24"/>
      <w:vertAlign w:val="baseline"/>
      <w:em w:val="none"/>
      <w:lang w:val="ru-RU" w:eastAsia="hi-IN" w:bidi="hi-IN"/>
    </w:rPr>
  </w:style>
  <w:style w:type="character" w:customStyle="1" w:styleId="WW8Num13z0">
    <w:name w:val="WW8Num13z0"/>
    <w:rsid w:val="00443397"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rsid w:val="00443397"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rsid w:val="00443397"/>
  </w:style>
  <w:style w:type="character" w:customStyle="1" w:styleId="WW8Num14z2">
    <w:name w:val="WW8Num14z2"/>
    <w:rsid w:val="00443397"/>
  </w:style>
  <w:style w:type="character" w:customStyle="1" w:styleId="WW8Num14z4">
    <w:name w:val="WW8Num14z4"/>
    <w:rsid w:val="00443397"/>
  </w:style>
  <w:style w:type="character" w:customStyle="1" w:styleId="WW8Num15z0">
    <w:name w:val="WW8Num15z0"/>
    <w:rsid w:val="00443397"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rsid w:val="00443397"/>
    <w:rPr>
      <w:rFonts w:ascii="Symbol" w:eastAsia="Times New Roman CYR" w:hAnsi="Symbol" w:cs="Symbol" w:hint="default"/>
    </w:rPr>
  </w:style>
  <w:style w:type="character" w:customStyle="1" w:styleId="WW8Num16z1">
    <w:name w:val="WW8Num16z1"/>
    <w:rsid w:val="00443397"/>
    <w:rPr>
      <w:rFonts w:ascii="Courier New" w:hAnsi="Courier New" w:cs="Courier New" w:hint="default"/>
    </w:rPr>
  </w:style>
  <w:style w:type="character" w:customStyle="1" w:styleId="WW8Num16z2">
    <w:name w:val="WW8Num16z2"/>
    <w:rsid w:val="00443397"/>
    <w:rPr>
      <w:rFonts w:ascii="Wingdings" w:hAnsi="Wingdings" w:cs="Wingdings" w:hint="default"/>
    </w:rPr>
  </w:style>
  <w:style w:type="character" w:customStyle="1" w:styleId="WW8Num17z0">
    <w:name w:val="WW8Num17z0"/>
    <w:rsid w:val="00443397"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rsid w:val="00443397"/>
  </w:style>
  <w:style w:type="character" w:customStyle="1" w:styleId="WW8Num17z2">
    <w:name w:val="WW8Num17z2"/>
    <w:rsid w:val="00443397"/>
  </w:style>
  <w:style w:type="character" w:customStyle="1" w:styleId="WW8Num17z3">
    <w:name w:val="WW8Num17z3"/>
    <w:rsid w:val="00443397"/>
  </w:style>
  <w:style w:type="character" w:customStyle="1" w:styleId="WW8Num17z4">
    <w:name w:val="WW8Num17z4"/>
    <w:rsid w:val="00443397"/>
  </w:style>
  <w:style w:type="character" w:customStyle="1" w:styleId="WW8Num17z5">
    <w:name w:val="WW8Num17z5"/>
    <w:rsid w:val="00443397"/>
  </w:style>
  <w:style w:type="character" w:customStyle="1" w:styleId="WW8Num17z6">
    <w:name w:val="WW8Num17z6"/>
    <w:rsid w:val="00443397"/>
  </w:style>
  <w:style w:type="character" w:customStyle="1" w:styleId="WW8Num17z7">
    <w:name w:val="WW8Num17z7"/>
    <w:rsid w:val="00443397"/>
  </w:style>
  <w:style w:type="character" w:customStyle="1" w:styleId="WW8Num17z8">
    <w:name w:val="WW8Num17z8"/>
    <w:rsid w:val="00443397"/>
  </w:style>
  <w:style w:type="character" w:customStyle="1" w:styleId="WW8Num18z0">
    <w:name w:val="WW8Num18z0"/>
    <w:rsid w:val="00443397"/>
  </w:style>
  <w:style w:type="character" w:customStyle="1" w:styleId="WW8Num18z1">
    <w:name w:val="WW8Num18z1"/>
    <w:rsid w:val="00443397"/>
  </w:style>
  <w:style w:type="character" w:customStyle="1" w:styleId="WW8Num18z2">
    <w:name w:val="WW8Num18z2"/>
    <w:rsid w:val="00443397"/>
  </w:style>
  <w:style w:type="character" w:customStyle="1" w:styleId="WW8Num18z3">
    <w:name w:val="WW8Num18z3"/>
    <w:rsid w:val="00443397"/>
  </w:style>
  <w:style w:type="character" w:customStyle="1" w:styleId="WW8Num18z4">
    <w:name w:val="WW8Num18z4"/>
    <w:rsid w:val="00443397"/>
  </w:style>
  <w:style w:type="character" w:customStyle="1" w:styleId="WW8Num18z5">
    <w:name w:val="WW8Num18z5"/>
    <w:rsid w:val="00443397"/>
  </w:style>
  <w:style w:type="character" w:customStyle="1" w:styleId="WW8Num18z6">
    <w:name w:val="WW8Num18z6"/>
    <w:rsid w:val="00443397"/>
  </w:style>
  <w:style w:type="character" w:customStyle="1" w:styleId="WW8Num18z7">
    <w:name w:val="WW8Num18z7"/>
    <w:rsid w:val="00443397"/>
  </w:style>
  <w:style w:type="character" w:customStyle="1" w:styleId="WW8Num18z8">
    <w:name w:val="WW8Num18z8"/>
    <w:rsid w:val="00443397"/>
  </w:style>
  <w:style w:type="character" w:customStyle="1" w:styleId="WW8Num19z0">
    <w:name w:val="WW8Num19z0"/>
    <w:rsid w:val="00443397"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rsid w:val="00443397"/>
  </w:style>
  <w:style w:type="character" w:customStyle="1" w:styleId="WW8Num19z2">
    <w:name w:val="WW8Num19z2"/>
    <w:rsid w:val="00443397"/>
  </w:style>
  <w:style w:type="character" w:customStyle="1" w:styleId="WW8Num19z3">
    <w:name w:val="WW8Num19z3"/>
    <w:rsid w:val="00443397"/>
  </w:style>
  <w:style w:type="character" w:customStyle="1" w:styleId="WW8Num19z4">
    <w:name w:val="WW8Num19z4"/>
    <w:rsid w:val="00443397"/>
  </w:style>
  <w:style w:type="character" w:customStyle="1" w:styleId="WW8Num19z5">
    <w:name w:val="WW8Num19z5"/>
    <w:rsid w:val="00443397"/>
  </w:style>
  <w:style w:type="character" w:customStyle="1" w:styleId="WW8Num19z6">
    <w:name w:val="WW8Num19z6"/>
    <w:rsid w:val="00443397"/>
  </w:style>
  <w:style w:type="character" w:customStyle="1" w:styleId="WW8Num19z7">
    <w:name w:val="WW8Num19z7"/>
    <w:rsid w:val="00443397"/>
  </w:style>
  <w:style w:type="character" w:customStyle="1" w:styleId="WW8Num19z8">
    <w:name w:val="WW8Num19z8"/>
    <w:rsid w:val="00443397"/>
  </w:style>
  <w:style w:type="character" w:customStyle="1" w:styleId="WW8Num20z0">
    <w:name w:val="WW8Num20z0"/>
    <w:rsid w:val="00443397"/>
    <w:rPr>
      <w:rFonts w:ascii="Symbol" w:hAnsi="Symbol" w:cs="Symbol" w:hint="default"/>
    </w:rPr>
  </w:style>
  <w:style w:type="character" w:customStyle="1" w:styleId="WW8Num20z1">
    <w:name w:val="WW8Num20z1"/>
    <w:rsid w:val="00443397"/>
    <w:rPr>
      <w:rFonts w:ascii="Courier New" w:hAnsi="Courier New" w:cs="Courier New" w:hint="default"/>
    </w:rPr>
  </w:style>
  <w:style w:type="character" w:customStyle="1" w:styleId="WW8Num20z2">
    <w:name w:val="WW8Num20z2"/>
    <w:rsid w:val="00443397"/>
    <w:rPr>
      <w:rFonts w:ascii="Wingdings" w:hAnsi="Wingdings" w:cs="Wingdings" w:hint="default"/>
    </w:rPr>
  </w:style>
  <w:style w:type="character" w:customStyle="1" w:styleId="WW8Num20z3">
    <w:name w:val="WW8Num20z3"/>
    <w:rsid w:val="00443397"/>
  </w:style>
  <w:style w:type="character" w:customStyle="1" w:styleId="WW8Num20z4">
    <w:name w:val="WW8Num20z4"/>
    <w:rsid w:val="00443397"/>
  </w:style>
  <w:style w:type="character" w:customStyle="1" w:styleId="WW8Num20z5">
    <w:name w:val="WW8Num20z5"/>
    <w:rsid w:val="00443397"/>
  </w:style>
  <w:style w:type="character" w:customStyle="1" w:styleId="WW8Num20z6">
    <w:name w:val="WW8Num20z6"/>
    <w:rsid w:val="00443397"/>
  </w:style>
  <w:style w:type="character" w:customStyle="1" w:styleId="WW8Num20z7">
    <w:name w:val="WW8Num20z7"/>
    <w:rsid w:val="00443397"/>
  </w:style>
  <w:style w:type="character" w:customStyle="1" w:styleId="WW8Num20z8">
    <w:name w:val="WW8Num20z8"/>
    <w:rsid w:val="00443397"/>
  </w:style>
  <w:style w:type="character" w:customStyle="1" w:styleId="WW8Num21z0">
    <w:name w:val="WW8Num21z0"/>
    <w:rsid w:val="00443397"/>
  </w:style>
  <w:style w:type="character" w:customStyle="1" w:styleId="WW8Num21z1">
    <w:name w:val="WW8Num21z1"/>
    <w:rsid w:val="00443397"/>
  </w:style>
  <w:style w:type="character" w:customStyle="1" w:styleId="WW8Num21z2">
    <w:name w:val="WW8Num21z2"/>
    <w:rsid w:val="00443397"/>
  </w:style>
  <w:style w:type="character" w:customStyle="1" w:styleId="WW8Num21z4">
    <w:name w:val="WW8Num21z4"/>
    <w:rsid w:val="00443397"/>
  </w:style>
  <w:style w:type="character" w:customStyle="1" w:styleId="WW8Num22z0">
    <w:name w:val="WW8Num22z0"/>
    <w:rsid w:val="00443397"/>
  </w:style>
  <w:style w:type="character" w:customStyle="1" w:styleId="WW8Num22z1">
    <w:name w:val="WW8Num22z1"/>
    <w:rsid w:val="00443397"/>
  </w:style>
  <w:style w:type="character" w:customStyle="1" w:styleId="WW8Num22z2">
    <w:name w:val="WW8Num22z2"/>
    <w:rsid w:val="00443397"/>
  </w:style>
  <w:style w:type="character" w:customStyle="1" w:styleId="WW8Num22z3">
    <w:name w:val="WW8Num22z3"/>
    <w:rsid w:val="00443397"/>
  </w:style>
  <w:style w:type="character" w:customStyle="1" w:styleId="WW8Num22z4">
    <w:name w:val="WW8Num22z4"/>
    <w:rsid w:val="00443397"/>
  </w:style>
  <w:style w:type="character" w:customStyle="1" w:styleId="WW8Num22z5">
    <w:name w:val="WW8Num22z5"/>
    <w:rsid w:val="00443397"/>
  </w:style>
  <w:style w:type="character" w:customStyle="1" w:styleId="WW8Num22z6">
    <w:name w:val="WW8Num22z6"/>
    <w:rsid w:val="00443397"/>
  </w:style>
  <w:style w:type="character" w:customStyle="1" w:styleId="WW8Num22z7">
    <w:name w:val="WW8Num22z7"/>
    <w:rsid w:val="00443397"/>
  </w:style>
  <w:style w:type="character" w:customStyle="1" w:styleId="WW8Num22z8">
    <w:name w:val="WW8Num22z8"/>
    <w:rsid w:val="00443397"/>
  </w:style>
  <w:style w:type="character" w:customStyle="1" w:styleId="WW8Num23z0">
    <w:name w:val="WW8Num23z0"/>
    <w:rsid w:val="00443397"/>
  </w:style>
  <w:style w:type="character" w:customStyle="1" w:styleId="WW8Num23z1">
    <w:name w:val="WW8Num23z1"/>
    <w:rsid w:val="00443397"/>
  </w:style>
  <w:style w:type="character" w:customStyle="1" w:styleId="WW8Num23z2">
    <w:name w:val="WW8Num23z2"/>
    <w:rsid w:val="00443397"/>
  </w:style>
  <w:style w:type="character" w:customStyle="1" w:styleId="WW8Num23z3">
    <w:name w:val="WW8Num23z3"/>
    <w:rsid w:val="00443397"/>
  </w:style>
  <w:style w:type="character" w:customStyle="1" w:styleId="WW8Num23z4">
    <w:name w:val="WW8Num23z4"/>
    <w:rsid w:val="00443397"/>
  </w:style>
  <w:style w:type="character" w:customStyle="1" w:styleId="WW8Num23z5">
    <w:name w:val="WW8Num23z5"/>
    <w:rsid w:val="00443397"/>
  </w:style>
  <w:style w:type="character" w:customStyle="1" w:styleId="WW8Num23z6">
    <w:name w:val="WW8Num23z6"/>
    <w:rsid w:val="00443397"/>
  </w:style>
  <w:style w:type="character" w:customStyle="1" w:styleId="WW8Num23z7">
    <w:name w:val="WW8Num23z7"/>
    <w:rsid w:val="00443397"/>
  </w:style>
  <w:style w:type="character" w:customStyle="1" w:styleId="WW8Num23z8">
    <w:name w:val="WW8Num23z8"/>
    <w:rsid w:val="00443397"/>
  </w:style>
  <w:style w:type="character" w:customStyle="1" w:styleId="WW8Num24z0">
    <w:name w:val="WW8Num24z0"/>
    <w:rsid w:val="00443397"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  <w:rsid w:val="00443397"/>
  </w:style>
  <w:style w:type="character" w:customStyle="1" w:styleId="WW8Num24z2">
    <w:name w:val="WW8Num24z2"/>
    <w:rsid w:val="00443397"/>
  </w:style>
  <w:style w:type="character" w:customStyle="1" w:styleId="WW8Num24z3">
    <w:name w:val="WW8Num24z3"/>
    <w:rsid w:val="00443397"/>
  </w:style>
  <w:style w:type="character" w:customStyle="1" w:styleId="WW8Num24z4">
    <w:name w:val="WW8Num24z4"/>
    <w:rsid w:val="00443397"/>
  </w:style>
  <w:style w:type="character" w:customStyle="1" w:styleId="WW8Num24z5">
    <w:name w:val="WW8Num24z5"/>
    <w:rsid w:val="00443397"/>
  </w:style>
  <w:style w:type="character" w:customStyle="1" w:styleId="WW8Num24z6">
    <w:name w:val="WW8Num24z6"/>
    <w:rsid w:val="00443397"/>
  </w:style>
  <w:style w:type="character" w:customStyle="1" w:styleId="WW8Num24z7">
    <w:name w:val="WW8Num24z7"/>
    <w:rsid w:val="00443397"/>
  </w:style>
  <w:style w:type="character" w:customStyle="1" w:styleId="WW8Num24z8">
    <w:name w:val="WW8Num24z8"/>
    <w:rsid w:val="00443397"/>
  </w:style>
  <w:style w:type="character" w:customStyle="1" w:styleId="WW8Num25z0">
    <w:name w:val="WW8Num25z0"/>
    <w:rsid w:val="00443397"/>
    <w:rPr>
      <w:rFonts w:ascii="Symbol" w:hAnsi="Symbol" w:cs="Symbol" w:hint="default"/>
    </w:rPr>
  </w:style>
  <w:style w:type="character" w:customStyle="1" w:styleId="WW8Num25z1">
    <w:name w:val="WW8Num25z1"/>
    <w:rsid w:val="00443397"/>
    <w:rPr>
      <w:rFonts w:ascii="Courier New" w:hAnsi="Courier New" w:cs="Courier New" w:hint="default"/>
    </w:rPr>
  </w:style>
  <w:style w:type="character" w:customStyle="1" w:styleId="WW8Num25z2">
    <w:name w:val="WW8Num25z2"/>
    <w:rsid w:val="00443397"/>
    <w:rPr>
      <w:rFonts w:ascii="Wingdings" w:hAnsi="Wingdings" w:cs="Wingdings" w:hint="default"/>
    </w:rPr>
  </w:style>
  <w:style w:type="character" w:customStyle="1" w:styleId="WW8Num25z3">
    <w:name w:val="WW8Num25z3"/>
    <w:rsid w:val="00443397"/>
  </w:style>
  <w:style w:type="character" w:customStyle="1" w:styleId="WW8Num25z4">
    <w:name w:val="WW8Num25z4"/>
    <w:rsid w:val="00443397"/>
  </w:style>
  <w:style w:type="character" w:customStyle="1" w:styleId="WW8Num25z5">
    <w:name w:val="WW8Num25z5"/>
    <w:rsid w:val="00443397"/>
  </w:style>
  <w:style w:type="character" w:customStyle="1" w:styleId="WW8Num25z6">
    <w:name w:val="WW8Num25z6"/>
    <w:rsid w:val="00443397"/>
  </w:style>
  <w:style w:type="character" w:customStyle="1" w:styleId="WW8Num25z7">
    <w:name w:val="WW8Num25z7"/>
    <w:rsid w:val="00443397"/>
  </w:style>
  <w:style w:type="character" w:customStyle="1" w:styleId="WW8Num25z8">
    <w:name w:val="WW8Num25z8"/>
    <w:rsid w:val="00443397"/>
  </w:style>
  <w:style w:type="character" w:customStyle="1" w:styleId="WW8Num26z0">
    <w:name w:val="WW8Num26z0"/>
    <w:rsid w:val="00443397"/>
  </w:style>
  <w:style w:type="character" w:customStyle="1" w:styleId="WW8Num26z1">
    <w:name w:val="WW8Num26z1"/>
    <w:rsid w:val="00443397"/>
  </w:style>
  <w:style w:type="character" w:customStyle="1" w:styleId="WW8Num26z2">
    <w:name w:val="WW8Num26z2"/>
    <w:rsid w:val="00443397"/>
  </w:style>
  <w:style w:type="character" w:customStyle="1" w:styleId="WW8Num26z3">
    <w:name w:val="WW8Num26z3"/>
    <w:rsid w:val="00443397"/>
  </w:style>
  <w:style w:type="character" w:customStyle="1" w:styleId="WW8Num26z4">
    <w:name w:val="WW8Num26z4"/>
    <w:rsid w:val="00443397"/>
  </w:style>
  <w:style w:type="character" w:customStyle="1" w:styleId="WW8Num26z5">
    <w:name w:val="WW8Num26z5"/>
    <w:rsid w:val="00443397"/>
  </w:style>
  <w:style w:type="character" w:customStyle="1" w:styleId="WW8Num26z6">
    <w:name w:val="WW8Num26z6"/>
    <w:rsid w:val="00443397"/>
  </w:style>
  <w:style w:type="character" w:customStyle="1" w:styleId="WW8Num26z7">
    <w:name w:val="WW8Num26z7"/>
    <w:rsid w:val="00443397"/>
  </w:style>
  <w:style w:type="character" w:customStyle="1" w:styleId="WW8Num26z8">
    <w:name w:val="WW8Num26z8"/>
    <w:rsid w:val="00443397"/>
  </w:style>
  <w:style w:type="character" w:customStyle="1" w:styleId="24">
    <w:name w:val="Основной шрифт абзаца2"/>
    <w:rsid w:val="00443397"/>
  </w:style>
  <w:style w:type="character" w:customStyle="1" w:styleId="WW8Num11z1">
    <w:name w:val="WW8Num11z1"/>
    <w:rsid w:val="00443397"/>
    <w:rPr>
      <w:rFonts w:ascii="Courier New" w:hAnsi="Courier New" w:cs="Courier New"/>
    </w:rPr>
  </w:style>
  <w:style w:type="character" w:customStyle="1" w:styleId="WW8Num11z2">
    <w:name w:val="WW8Num11z2"/>
    <w:rsid w:val="00443397"/>
    <w:rPr>
      <w:rFonts w:ascii="Wingdings" w:hAnsi="Wingdings" w:cs="Wingdings"/>
    </w:rPr>
  </w:style>
  <w:style w:type="character" w:customStyle="1" w:styleId="WW8Num11z3">
    <w:name w:val="WW8Num11z3"/>
    <w:rsid w:val="00443397"/>
  </w:style>
  <w:style w:type="character" w:customStyle="1" w:styleId="WW8Num11z4">
    <w:name w:val="WW8Num11z4"/>
    <w:rsid w:val="00443397"/>
  </w:style>
  <w:style w:type="character" w:customStyle="1" w:styleId="WW8Num11z5">
    <w:name w:val="WW8Num11z5"/>
    <w:rsid w:val="00443397"/>
  </w:style>
  <w:style w:type="character" w:customStyle="1" w:styleId="WW8Num11z6">
    <w:name w:val="WW8Num11z6"/>
    <w:rsid w:val="00443397"/>
  </w:style>
  <w:style w:type="character" w:customStyle="1" w:styleId="WW8Num11z7">
    <w:name w:val="WW8Num11z7"/>
    <w:rsid w:val="00443397"/>
  </w:style>
  <w:style w:type="character" w:customStyle="1" w:styleId="WW8Num11z8">
    <w:name w:val="WW8Num11z8"/>
    <w:rsid w:val="00443397"/>
  </w:style>
  <w:style w:type="character" w:customStyle="1" w:styleId="WW8Num13z1">
    <w:name w:val="WW8Num13z1"/>
    <w:rsid w:val="00443397"/>
    <w:rPr>
      <w:rFonts w:ascii="Courier New" w:hAnsi="Courier New" w:cs="Courier New" w:hint="default"/>
    </w:rPr>
  </w:style>
  <w:style w:type="character" w:customStyle="1" w:styleId="WW8Num13z2">
    <w:name w:val="WW8Num13z2"/>
    <w:rsid w:val="00443397"/>
    <w:rPr>
      <w:rFonts w:ascii="Wingdings" w:hAnsi="Wingdings" w:cs="Wingdings" w:hint="default"/>
    </w:rPr>
  </w:style>
  <w:style w:type="character" w:customStyle="1" w:styleId="WW8Num14z3">
    <w:name w:val="WW8Num14z3"/>
    <w:rsid w:val="00443397"/>
  </w:style>
  <w:style w:type="character" w:customStyle="1" w:styleId="WW8Num14z5">
    <w:name w:val="WW8Num14z5"/>
    <w:rsid w:val="00443397"/>
  </w:style>
  <w:style w:type="character" w:customStyle="1" w:styleId="WW8Num14z6">
    <w:name w:val="WW8Num14z6"/>
    <w:rsid w:val="00443397"/>
  </w:style>
  <w:style w:type="character" w:customStyle="1" w:styleId="WW8Num14z7">
    <w:name w:val="WW8Num14z7"/>
    <w:rsid w:val="00443397"/>
  </w:style>
  <w:style w:type="character" w:customStyle="1" w:styleId="WW8Num14z8">
    <w:name w:val="WW8Num14z8"/>
    <w:rsid w:val="00443397"/>
  </w:style>
  <w:style w:type="character" w:customStyle="1" w:styleId="WW8Num15z1">
    <w:name w:val="WW8Num15z1"/>
    <w:rsid w:val="00443397"/>
    <w:rPr>
      <w:rFonts w:hint="default"/>
    </w:rPr>
  </w:style>
  <w:style w:type="character" w:customStyle="1" w:styleId="WW8Num21z3">
    <w:name w:val="WW8Num21z3"/>
    <w:rsid w:val="00443397"/>
  </w:style>
  <w:style w:type="character" w:customStyle="1" w:styleId="WW8Num21z5">
    <w:name w:val="WW8Num21z5"/>
    <w:rsid w:val="00443397"/>
  </w:style>
  <w:style w:type="character" w:customStyle="1" w:styleId="WW8Num21z6">
    <w:name w:val="WW8Num21z6"/>
    <w:rsid w:val="00443397"/>
  </w:style>
  <w:style w:type="character" w:customStyle="1" w:styleId="WW8Num21z7">
    <w:name w:val="WW8Num21z7"/>
    <w:rsid w:val="00443397"/>
  </w:style>
  <w:style w:type="character" w:customStyle="1" w:styleId="WW8Num21z8">
    <w:name w:val="WW8Num21z8"/>
    <w:rsid w:val="00443397"/>
  </w:style>
  <w:style w:type="character" w:customStyle="1" w:styleId="WW8Num27z0">
    <w:name w:val="WW8Num27z0"/>
    <w:rsid w:val="00443397"/>
    <w:rPr>
      <w:rFonts w:hint="default"/>
    </w:rPr>
  </w:style>
  <w:style w:type="character" w:customStyle="1" w:styleId="WW8Num27z1">
    <w:name w:val="WW8Num27z1"/>
    <w:rsid w:val="00443397"/>
  </w:style>
  <w:style w:type="character" w:customStyle="1" w:styleId="WW8Num27z2">
    <w:name w:val="WW8Num27z2"/>
    <w:rsid w:val="00443397"/>
  </w:style>
  <w:style w:type="character" w:customStyle="1" w:styleId="WW8Num27z3">
    <w:name w:val="WW8Num27z3"/>
    <w:rsid w:val="00443397"/>
  </w:style>
  <w:style w:type="character" w:customStyle="1" w:styleId="WW8Num27z4">
    <w:name w:val="WW8Num27z4"/>
    <w:rsid w:val="00443397"/>
  </w:style>
  <w:style w:type="character" w:customStyle="1" w:styleId="WW8Num27z5">
    <w:name w:val="WW8Num27z5"/>
    <w:rsid w:val="00443397"/>
  </w:style>
  <w:style w:type="character" w:customStyle="1" w:styleId="WW8Num27z6">
    <w:name w:val="WW8Num27z6"/>
    <w:rsid w:val="00443397"/>
  </w:style>
  <w:style w:type="character" w:customStyle="1" w:styleId="WW8Num27z7">
    <w:name w:val="WW8Num27z7"/>
    <w:rsid w:val="00443397"/>
  </w:style>
  <w:style w:type="character" w:customStyle="1" w:styleId="WW8Num27z8">
    <w:name w:val="WW8Num27z8"/>
    <w:rsid w:val="00443397"/>
  </w:style>
  <w:style w:type="character" w:customStyle="1" w:styleId="WW8Num28z0">
    <w:name w:val="WW8Num28z0"/>
    <w:rsid w:val="00443397"/>
    <w:rPr>
      <w:rFonts w:ascii="Symbol" w:hAnsi="Symbol" w:cs="Symbol" w:hint="default"/>
    </w:rPr>
  </w:style>
  <w:style w:type="character" w:customStyle="1" w:styleId="WW8Num28z1">
    <w:name w:val="WW8Num28z1"/>
    <w:rsid w:val="00443397"/>
    <w:rPr>
      <w:rFonts w:ascii="Courier New" w:hAnsi="Courier New" w:cs="Courier New" w:hint="default"/>
    </w:rPr>
  </w:style>
  <w:style w:type="character" w:customStyle="1" w:styleId="WW8Num28z2">
    <w:name w:val="WW8Num28z2"/>
    <w:rsid w:val="00443397"/>
    <w:rPr>
      <w:rFonts w:ascii="Wingdings" w:hAnsi="Wingdings" w:cs="Wingdings" w:hint="default"/>
    </w:rPr>
  </w:style>
  <w:style w:type="character" w:customStyle="1" w:styleId="WW8Num29z0">
    <w:name w:val="WW8Num29z0"/>
    <w:rsid w:val="00443397"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rsid w:val="00443397"/>
  </w:style>
  <w:style w:type="character" w:customStyle="1" w:styleId="WW8Num29z2">
    <w:name w:val="WW8Num29z2"/>
    <w:rsid w:val="00443397"/>
  </w:style>
  <w:style w:type="character" w:customStyle="1" w:styleId="WW8Num29z3">
    <w:name w:val="WW8Num29z3"/>
    <w:rsid w:val="00443397"/>
  </w:style>
  <w:style w:type="character" w:customStyle="1" w:styleId="WW8Num29z4">
    <w:name w:val="WW8Num29z4"/>
    <w:rsid w:val="00443397"/>
  </w:style>
  <w:style w:type="character" w:customStyle="1" w:styleId="WW8Num29z5">
    <w:name w:val="WW8Num29z5"/>
    <w:rsid w:val="00443397"/>
  </w:style>
  <w:style w:type="character" w:customStyle="1" w:styleId="WW8Num29z6">
    <w:name w:val="WW8Num29z6"/>
    <w:rsid w:val="00443397"/>
  </w:style>
  <w:style w:type="character" w:customStyle="1" w:styleId="WW8Num29z7">
    <w:name w:val="WW8Num29z7"/>
    <w:rsid w:val="00443397"/>
  </w:style>
  <w:style w:type="character" w:customStyle="1" w:styleId="WW8Num29z8">
    <w:name w:val="WW8Num29z8"/>
    <w:rsid w:val="00443397"/>
  </w:style>
  <w:style w:type="character" w:customStyle="1" w:styleId="WW8Num30z0">
    <w:name w:val="WW8Num30z0"/>
    <w:rsid w:val="00443397"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rsid w:val="00443397"/>
  </w:style>
  <w:style w:type="character" w:customStyle="1" w:styleId="WW8Num30z2">
    <w:name w:val="WW8Num30z2"/>
    <w:rsid w:val="00443397"/>
  </w:style>
  <w:style w:type="character" w:customStyle="1" w:styleId="WW8Num30z3">
    <w:name w:val="WW8Num30z3"/>
    <w:rsid w:val="00443397"/>
  </w:style>
  <w:style w:type="character" w:customStyle="1" w:styleId="WW8Num30z4">
    <w:name w:val="WW8Num30z4"/>
    <w:rsid w:val="00443397"/>
  </w:style>
  <w:style w:type="character" w:customStyle="1" w:styleId="WW8Num30z5">
    <w:name w:val="WW8Num30z5"/>
    <w:rsid w:val="00443397"/>
  </w:style>
  <w:style w:type="character" w:customStyle="1" w:styleId="WW8Num30z6">
    <w:name w:val="WW8Num30z6"/>
    <w:rsid w:val="00443397"/>
  </w:style>
  <w:style w:type="character" w:customStyle="1" w:styleId="WW8Num30z7">
    <w:name w:val="WW8Num30z7"/>
    <w:rsid w:val="00443397"/>
  </w:style>
  <w:style w:type="character" w:customStyle="1" w:styleId="WW8Num30z8">
    <w:name w:val="WW8Num30z8"/>
    <w:rsid w:val="00443397"/>
  </w:style>
  <w:style w:type="character" w:customStyle="1" w:styleId="WW8Num31z0">
    <w:name w:val="WW8Num31z0"/>
    <w:rsid w:val="00443397"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rsid w:val="00443397"/>
    <w:rPr>
      <w:rFonts w:hint="default"/>
    </w:rPr>
  </w:style>
  <w:style w:type="character" w:customStyle="1" w:styleId="12">
    <w:name w:val="Основной шрифт абзаца1"/>
    <w:rsid w:val="00443397"/>
  </w:style>
  <w:style w:type="character" w:customStyle="1" w:styleId="61">
    <w:name w:val="Знак Знак6"/>
    <w:rsid w:val="00443397"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rsid w:val="00443397"/>
    <w:rPr>
      <w:rFonts w:eastAsia="Times New Roman"/>
    </w:rPr>
  </w:style>
  <w:style w:type="character" w:customStyle="1" w:styleId="41">
    <w:name w:val="Знак Знак4"/>
    <w:rsid w:val="00443397"/>
    <w:rPr>
      <w:rFonts w:eastAsia="Times New Roman"/>
    </w:rPr>
  </w:style>
  <w:style w:type="character" w:customStyle="1" w:styleId="31">
    <w:name w:val="Знак Знак3"/>
    <w:rsid w:val="00443397"/>
    <w:rPr>
      <w:rFonts w:ascii="Tahoma" w:hAnsi="Tahoma" w:cs="Tahoma"/>
      <w:sz w:val="16"/>
      <w:szCs w:val="16"/>
    </w:rPr>
  </w:style>
  <w:style w:type="character" w:customStyle="1" w:styleId="25">
    <w:name w:val="Знак Знак2"/>
    <w:rsid w:val="00443397"/>
    <w:rPr>
      <w:rFonts w:eastAsia="Times New Roman"/>
    </w:rPr>
  </w:style>
  <w:style w:type="character" w:customStyle="1" w:styleId="13">
    <w:name w:val="Знак Знак1"/>
    <w:rsid w:val="00443397"/>
    <w:rPr>
      <w:rFonts w:eastAsia="Times New Roman"/>
    </w:rPr>
  </w:style>
  <w:style w:type="character" w:customStyle="1" w:styleId="7">
    <w:name w:val="Знак Знак7"/>
    <w:rsid w:val="0044339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sid w:val="0044339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rsid w:val="00443397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91">
    <w:name w:val="Знак Знак9"/>
    <w:rsid w:val="00443397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">
    <w:name w:val="Знак Знак8"/>
    <w:rsid w:val="00443397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sid w:val="00443397"/>
    <w:rPr>
      <w:i/>
      <w:iCs/>
    </w:rPr>
  </w:style>
  <w:style w:type="character" w:customStyle="1" w:styleId="symbol">
    <w:name w:val="symbol"/>
    <w:basedOn w:val="12"/>
    <w:rsid w:val="00443397"/>
  </w:style>
  <w:style w:type="character" w:customStyle="1" w:styleId="defin">
    <w:name w:val="defin"/>
    <w:basedOn w:val="12"/>
    <w:rsid w:val="00443397"/>
  </w:style>
  <w:style w:type="character" w:styleId="HTML0">
    <w:name w:val="HTML Definition"/>
    <w:rsid w:val="00443397"/>
    <w:rPr>
      <w:i/>
      <w:iCs/>
    </w:rPr>
  </w:style>
  <w:style w:type="character" w:customStyle="1" w:styleId="power">
    <w:name w:val="power"/>
    <w:basedOn w:val="12"/>
    <w:rsid w:val="00443397"/>
  </w:style>
  <w:style w:type="character" w:customStyle="1" w:styleId="index">
    <w:name w:val="index"/>
    <w:basedOn w:val="12"/>
    <w:rsid w:val="00443397"/>
  </w:style>
  <w:style w:type="character" w:customStyle="1" w:styleId="var">
    <w:name w:val="var"/>
    <w:basedOn w:val="12"/>
    <w:rsid w:val="00443397"/>
  </w:style>
  <w:style w:type="character" w:customStyle="1" w:styleId="af9">
    <w:name w:val="Знак Знак"/>
    <w:rsid w:val="00443397"/>
    <w:rPr>
      <w:rFonts w:ascii="Courier New" w:eastAsia="Times New Roman" w:hAnsi="Courier New" w:cs="Courier New"/>
    </w:rPr>
  </w:style>
  <w:style w:type="character" w:customStyle="1" w:styleId="scale">
    <w:name w:val="scale"/>
    <w:basedOn w:val="12"/>
    <w:rsid w:val="00443397"/>
  </w:style>
  <w:style w:type="character" w:customStyle="1" w:styleId="icmmi10">
    <w:name w:val="icmmi10"/>
    <w:basedOn w:val="12"/>
    <w:rsid w:val="00443397"/>
  </w:style>
  <w:style w:type="character" w:customStyle="1" w:styleId="icmr10">
    <w:name w:val="icmr10"/>
    <w:basedOn w:val="12"/>
    <w:rsid w:val="00443397"/>
  </w:style>
  <w:style w:type="character" w:customStyle="1" w:styleId="icmsy10">
    <w:name w:val="icmsy10"/>
    <w:basedOn w:val="12"/>
    <w:rsid w:val="00443397"/>
  </w:style>
  <w:style w:type="character" w:customStyle="1" w:styleId="FontStyle25">
    <w:name w:val="Font Style25"/>
    <w:rsid w:val="00443397"/>
    <w:rPr>
      <w:rFonts w:ascii="Times New Roman" w:hAnsi="Times New Roman" w:cs="Times New Roman"/>
      <w:sz w:val="22"/>
      <w:szCs w:val="22"/>
    </w:rPr>
  </w:style>
  <w:style w:type="character" w:customStyle="1" w:styleId="afa">
    <w:name w:val="Нижний колонтитул Знак Знак Знак Знак"/>
    <w:rsid w:val="00443397"/>
    <w:rPr>
      <w:sz w:val="24"/>
      <w:szCs w:val="24"/>
    </w:rPr>
  </w:style>
  <w:style w:type="character" w:customStyle="1" w:styleId="-">
    <w:name w:val="Èíòåðíåò-ññûëêà"/>
    <w:rsid w:val="00443397"/>
    <w:rPr>
      <w:color w:val="0000FF"/>
      <w:u w:val="single"/>
    </w:rPr>
  </w:style>
  <w:style w:type="character" w:customStyle="1" w:styleId="14">
    <w:name w:val="Гиперссылка1"/>
    <w:rsid w:val="00443397"/>
    <w:rPr>
      <w:color w:val="0000FF"/>
      <w:u w:val="single"/>
    </w:rPr>
  </w:style>
  <w:style w:type="character" w:customStyle="1" w:styleId="afb">
    <w:name w:val="Символ сноски"/>
    <w:rsid w:val="00443397"/>
    <w:rPr>
      <w:vertAlign w:val="superscript"/>
    </w:rPr>
  </w:style>
  <w:style w:type="paragraph" w:styleId="afc">
    <w:name w:val="Title"/>
    <w:basedOn w:val="a"/>
    <w:next w:val="ae"/>
    <w:link w:val="afd"/>
    <w:qFormat/>
    <w:rsid w:val="00443397"/>
    <w:pPr>
      <w:keepNext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d">
    <w:name w:val="Название Знак"/>
    <w:basedOn w:val="a0"/>
    <w:link w:val="afc"/>
    <w:rsid w:val="00443397"/>
    <w:rPr>
      <w:rFonts w:ascii="Arial" w:eastAsia="Lucida Sans Unicode" w:hAnsi="Arial" w:cs="Mangal"/>
      <w:sz w:val="28"/>
      <w:szCs w:val="28"/>
      <w:lang w:eastAsia="ar-SA"/>
    </w:rPr>
  </w:style>
  <w:style w:type="paragraph" w:styleId="afe">
    <w:name w:val="List"/>
    <w:basedOn w:val="ae"/>
    <w:rsid w:val="00443397"/>
    <w:pPr>
      <w:suppressAutoHyphens/>
    </w:pPr>
    <w:rPr>
      <w:rFonts w:eastAsia="Calibri" w:cs="Mangal"/>
      <w:szCs w:val="28"/>
      <w:lang w:eastAsia="ar-SA"/>
    </w:rPr>
  </w:style>
  <w:style w:type="paragraph" w:customStyle="1" w:styleId="15">
    <w:name w:val="Название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6">
    <w:name w:val="Название объекта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211">
    <w:name w:val="Основной текст с отступом 21"/>
    <w:basedOn w:val="a"/>
    <w:rsid w:val="00443397"/>
    <w:pPr>
      <w:suppressAutoHyphens/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  <w:lang w:eastAsia="ar-SA"/>
    </w:rPr>
  </w:style>
  <w:style w:type="paragraph" w:customStyle="1" w:styleId="18">
    <w:name w:val="Абзац списка1"/>
    <w:basedOn w:val="a"/>
    <w:rsid w:val="00443397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styleId="aff">
    <w:name w:val="Balloon Text"/>
    <w:basedOn w:val="a"/>
    <w:link w:val="aff0"/>
    <w:rsid w:val="00443397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aff0">
    <w:name w:val="Текст выноски Знак"/>
    <w:basedOn w:val="a0"/>
    <w:link w:val="aff"/>
    <w:rsid w:val="00443397"/>
    <w:rPr>
      <w:rFonts w:ascii="Tahoma" w:eastAsia="Calibri" w:hAnsi="Tahoma" w:cs="Times New Roman"/>
      <w:sz w:val="16"/>
      <w:szCs w:val="16"/>
      <w:lang w:eastAsia="ar-SA"/>
    </w:rPr>
  </w:style>
  <w:style w:type="paragraph" w:customStyle="1" w:styleId="txt">
    <w:name w:val="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itle">
    <w:name w:val="sample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xt">
    <w:name w:val="sample_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itle">
    <w:name w:val="solving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first">
    <w:name w:val="solving_txt_fir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middle">
    <w:name w:val="solving_txt_midd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ct">
    <w:name w:val="pic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last">
    <w:name w:val="solving_txt_la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1">
    <w:name w:val="HTML Preformatted"/>
    <w:basedOn w:val="a"/>
    <w:link w:val="HTML2"/>
    <w:rsid w:val="004433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2">
    <w:name w:val="Стандартный HTML Знак"/>
    <w:basedOn w:val="a0"/>
    <w:link w:val="HTML1"/>
    <w:rsid w:val="00443397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orema">
    <w:name w:val="abteorema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xt">
    <w:name w:val="abte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a"/>
    <w:rsid w:val="00443397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ff1">
    <w:name w:val="Знак Знак Знак Знак"/>
    <w:basedOn w:val="a"/>
    <w:rsid w:val="00443397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9">
    <w:name w:val="Схема документа1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1a">
    <w:name w:val="toc 1"/>
    <w:basedOn w:val="a"/>
    <w:next w:val="a"/>
    <w:uiPriority w:val="39"/>
    <w:rsid w:val="00443397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styleId="27">
    <w:name w:val="toc 2"/>
    <w:basedOn w:val="a"/>
    <w:next w:val="a"/>
    <w:uiPriority w:val="39"/>
    <w:rsid w:val="00443397"/>
    <w:pPr>
      <w:suppressAutoHyphens/>
      <w:spacing w:after="200" w:line="276" w:lineRule="auto"/>
      <w:ind w:left="220"/>
    </w:pPr>
    <w:rPr>
      <w:rFonts w:ascii="Calibri" w:eastAsia="Times New Roman" w:hAnsi="Calibri" w:cs="Calibri"/>
      <w:lang w:eastAsia="ar-SA"/>
    </w:rPr>
  </w:style>
  <w:style w:type="paragraph" w:styleId="32">
    <w:name w:val="toc 3"/>
    <w:basedOn w:val="a"/>
    <w:next w:val="a"/>
    <w:uiPriority w:val="39"/>
    <w:rsid w:val="00443397"/>
    <w:pPr>
      <w:suppressAutoHyphens/>
      <w:spacing w:after="200" w:line="276" w:lineRule="auto"/>
      <w:ind w:left="440"/>
    </w:pPr>
    <w:rPr>
      <w:rFonts w:ascii="Calibri" w:eastAsia="Times New Roman" w:hAnsi="Calibri" w:cs="Calibri"/>
      <w:lang w:eastAsia="ar-SA"/>
    </w:rPr>
  </w:style>
  <w:style w:type="paragraph" w:customStyle="1" w:styleId="310">
    <w:name w:val="Основной текст с отступом 31"/>
    <w:basedOn w:val="a"/>
    <w:rsid w:val="0044339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f2">
    <w:name w:val="No Spacing"/>
    <w:qFormat/>
    <w:rsid w:val="0044339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b">
    <w:name w:val="Текст1"/>
    <w:basedOn w:val="a"/>
    <w:rsid w:val="00443397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443397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paragraph" w:customStyle="1" w:styleId="aff3">
    <w:name w:val="Содержимое таблицы"/>
    <w:basedOn w:val="a"/>
    <w:rsid w:val="00443397"/>
    <w:pPr>
      <w:widowControl w:val="0"/>
      <w:suppressAutoHyphens/>
      <w:spacing w:after="200" w:line="276" w:lineRule="auto"/>
    </w:pPr>
    <w:rPr>
      <w:rFonts w:ascii="Calibri" w:eastAsia="Calibri" w:hAnsi="Calibri" w:cs="Calibri"/>
      <w:szCs w:val="24"/>
      <w:lang w:eastAsia="hi-IN" w:bidi="hi-IN"/>
    </w:rPr>
  </w:style>
  <w:style w:type="paragraph" w:customStyle="1" w:styleId="aff4">
    <w:name w:val="Абзац"/>
    <w:basedOn w:val="a"/>
    <w:rsid w:val="00443397"/>
    <w:pPr>
      <w:suppressAutoHyphens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  <w:lang w:eastAsia="ar-SA"/>
    </w:rPr>
  </w:style>
  <w:style w:type="paragraph" w:customStyle="1" w:styleId="1c">
    <w:name w:val="Обычный1"/>
    <w:rsid w:val="00443397"/>
    <w:pPr>
      <w:widowControl w:val="0"/>
      <w:suppressAutoHyphens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5">
    <w:name w:val="Заголовок таблицы"/>
    <w:basedOn w:val="aff3"/>
    <w:rsid w:val="00443397"/>
    <w:pPr>
      <w:suppressLineNumbers/>
      <w:jc w:val="center"/>
    </w:pPr>
    <w:rPr>
      <w:b/>
      <w:bCs/>
    </w:rPr>
  </w:style>
  <w:style w:type="paragraph" w:styleId="42">
    <w:name w:val="toc 4"/>
    <w:basedOn w:val="17"/>
    <w:rsid w:val="00443397"/>
    <w:pPr>
      <w:tabs>
        <w:tab w:val="right" w:leader="dot" w:pos="8789"/>
      </w:tabs>
      <w:ind w:left="849"/>
    </w:pPr>
  </w:style>
  <w:style w:type="paragraph" w:styleId="52">
    <w:name w:val="toc 5"/>
    <w:basedOn w:val="17"/>
    <w:rsid w:val="00443397"/>
    <w:pPr>
      <w:tabs>
        <w:tab w:val="right" w:leader="dot" w:pos="8506"/>
      </w:tabs>
      <w:ind w:left="1132"/>
    </w:pPr>
  </w:style>
  <w:style w:type="paragraph" w:styleId="62">
    <w:name w:val="toc 6"/>
    <w:basedOn w:val="17"/>
    <w:rsid w:val="00443397"/>
    <w:pPr>
      <w:tabs>
        <w:tab w:val="right" w:leader="dot" w:pos="8223"/>
      </w:tabs>
      <w:ind w:left="1415"/>
    </w:pPr>
  </w:style>
  <w:style w:type="paragraph" w:styleId="70">
    <w:name w:val="toc 7"/>
    <w:basedOn w:val="17"/>
    <w:rsid w:val="00443397"/>
    <w:pPr>
      <w:tabs>
        <w:tab w:val="right" w:leader="dot" w:pos="7940"/>
      </w:tabs>
      <w:ind w:left="1698"/>
    </w:pPr>
  </w:style>
  <w:style w:type="paragraph" w:styleId="80">
    <w:name w:val="toc 8"/>
    <w:basedOn w:val="17"/>
    <w:rsid w:val="00443397"/>
    <w:pPr>
      <w:tabs>
        <w:tab w:val="right" w:leader="dot" w:pos="7657"/>
      </w:tabs>
      <w:ind w:left="1981"/>
    </w:pPr>
  </w:style>
  <w:style w:type="paragraph" w:styleId="92">
    <w:name w:val="toc 9"/>
    <w:basedOn w:val="17"/>
    <w:rsid w:val="00443397"/>
    <w:pPr>
      <w:tabs>
        <w:tab w:val="right" w:leader="dot" w:pos="7374"/>
      </w:tabs>
      <w:ind w:left="2264"/>
    </w:pPr>
  </w:style>
  <w:style w:type="paragraph" w:customStyle="1" w:styleId="101">
    <w:name w:val="Оглавление 10"/>
    <w:basedOn w:val="17"/>
    <w:rsid w:val="00443397"/>
    <w:pPr>
      <w:tabs>
        <w:tab w:val="right" w:leader="dot" w:pos="7091"/>
      </w:tabs>
      <w:ind w:left="2547"/>
    </w:pPr>
  </w:style>
  <w:style w:type="paragraph" w:customStyle="1" w:styleId="28">
    <w:name w:val="Схема документа2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ff6">
    <w:name w:val="Содержимое врезки"/>
    <w:basedOn w:val="ae"/>
    <w:rsid w:val="00443397"/>
    <w:pPr>
      <w:suppressAutoHyphens/>
    </w:pPr>
    <w:rPr>
      <w:rFonts w:eastAsia="Calibri"/>
      <w:szCs w:val="28"/>
      <w:lang w:eastAsia="ar-SA"/>
    </w:rPr>
  </w:style>
  <w:style w:type="character" w:customStyle="1" w:styleId="s19">
    <w:name w:val="s19"/>
    <w:basedOn w:val="12"/>
    <w:rsid w:val="00443397"/>
  </w:style>
  <w:style w:type="character" w:customStyle="1" w:styleId="FontStyle48">
    <w:name w:val="Font Style48"/>
    <w:basedOn w:val="a0"/>
    <w:uiPriority w:val="99"/>
    <w:rsid w:val="00443397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"/>
    <w:uiPriority w:val="99"/>
    <w:rsid w:val="00443397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styleId="aff7">
    <w:name w:val="annotation reference"/>
    <w:basedOn w:val="a0"/>
    <w:uiPriority w:val="99"/>
    <w:semiHidden/>
    <w:unhideWhenUsed/>
    <w:rsid w:val="00443397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443397"/>
    <w:pPr>
      <w:spacing w:after="200"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443397"/>
    <w:rPr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4433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443397"/>
    <w:rPr>
      <w:b/>
      <w:bCs/>
      <w:sz w:val="20"/>
      <w:szCs w:val="20"/>
    </w:rPr>
  </w:style>
  <w:style w:type="paragraph" w:styleId="affc">
    <w:name w:val="TOC Heading"/>
    <w:basedOn w:val="1"/>
    <w:next w:val="a"/>
    <w:uiPriority w:val="39"/>
    <w:unhideWhenUsed/>
    <w:qFormat/>
    <w:rsid w:val="0044339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character" w:customStyle="1" w:styleId="ListLabel161">
    <w:name w:val="ListLabel 161"/>
    <w:qFormat/>
    <w:rsid w:val="00443397"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1"/>
    <w:next w:val="af0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llowedHyperlink"/>
    <w:basedOn w:val="a0"/>
    <w:uiPriority w:val="99"/>
    <w:semiHidden/>
    <w:unhideWhenUsed/>
    <w:rsid w:val="005451CB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45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3">
    <w:name w:val="Сетка таблицы4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2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33732" TargetMode="External"/><Relationship Id="rId18" Type="http://schemas.openxmlformats.org/officeDocument/2006/relationships/hyperlink" Target="http://&#1084;&#1080;&#1085;&#1086;&#1073;&#1088;&#1085;&#1072;&#1091;&#1082;&#1080;.&#1088;&#1092;/" TargetMode="External"/><Relationship Id="rId26" Type="http://schemas.openxmlformats.org/officeDocument/2006/relationships/hyperlink" Target="http://www.elibrary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indow.edu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urait.ru/bcode/433733" TargetMode="External"/><Relationship Id="rId17" Type="http://schemas.openxmlformats.org/officeDocument/2006/relationships/hyperlink" Target="https://urait.ru/bcode/453653" TargetMode="External"/><Relationship Id="rId25" Type="http://schemas.openxmlformats.org/officeDocument/2006/relationships/hyperlink" Target="https://pushkininstitute.ru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53510" TargetMode="External"/><Relationship Id="rId20" Type="http://schemas.openxmlformats.org/officeDocument/2006/relationships/hyperlink" Target="http://www.edu.ru/" TargetMode="External"/><Relationship Id="rId29" Type="http://schemas.openxmlformats.org/officeDocument/2006/relationships/hyperlink" Target="http://gramota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://www.ucheba.com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50436" TargetMode="External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://cyberleninka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minobrnauki.gov.ru" TargetMode="External"/><Relationship Id="rId31" Type="http://schemas.openxmlformats.org/officeDocument/2006/relationships/hyperlink" Target="http://dic.academic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31053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&#1085;&#1101;&#1073;.&#1088;&#1092;/" TargetMode="External"/><Relationship Id="rId30" Type="http://schemas.openxmlformats.org/officeDocument/2006/relationships/hyperlink" Target="http://www.gloss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516118-D009-47C4-BA72-B254353B9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36</Pages>
  <Words>10085</Words>
  <Characters>57488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lastModifiedBy>Uzer</cp:lastModifiedBy>
  <cp:revision>57</cp:revision>
  <cp:lastPrinted>2022-09-03T07:46:00Z</cp:lastPrinted>
  <dcterms:created xsi:type="dcterms:W3CDTF">2022-08-04T19:34:00Z</dcterms:created>
  <dcterms:modified xsi:type="dcterms:W3CDTF">2022-09-18T17:02:00Z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